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A33E" w14:textId="7BE72697" w:rsidR="007E1BCF" w:rsidRDefault="00B928E6" w:rsidP="00A5100E">
      <w:pPr>
        <w:pStyle w:val="NoSpacing"/>
        <w:jc w:val="center"/>
        <w:rPr>
          <w:sz w:val="40"/>
        </w:rPr>
      </w:pPr>
      <w:bookmarkStart w:id="0" w:name="_GoBack"/>
      <w:bookmarkEnd w:id="0"/>
      <w:r>
        <w:rPr>
          <w:rFonts w:ascii="Britannic Bold" w:hAnsi="Britannic Bold"/>
          <w:noProof/>
          <w:sz w:val="48"/>
        </w:rPr>
        <mc:AlternateContent>
          <mc:Choice Requires="wps">
            <w:drawing>
              <wp:anchor distT="0" distB="0" distL="114300" distR="114300" simplePos="0" relativeHeight="251661312" behindDoc="0" locked="0" layoutInCell="1" allowOverlap="1" wp14:anchorId="55F89476" wp14:editId="1E5B0ADF">
                <wp:simplePos x="0" y="0"/>
                <wp:positionH relativeFrom="column">
                  <wp:posOffset>614149</wp:posOffset>
                </wp:positionH>
                <wp:positionV relativeFrom="paragraph">
                  <wp:posOffset>6165338</wp:posOffset>
                </wp:positionV>
                <wp:extent cx="5001905" cy="1057702"/>
                <wp:effectExtent l="0" t="0" r="27305" b="28575"/>
                <wp:wrapNone/>
                <wp:docPr id="4" name="Text Box 4"/>
                <wp:cNvGraphicFramePr/>
                <a:graphic xmlns:a="http://schemas.openxmlformats.org/drawingml/2006/main">
                  <a:graphicData uri="http://schemas.microsoft.com/office/word/2010/wordprocessingShape">
                    <wps:wsp>
                      <wps:cNvSpPr txBox="1"/>
                      <wps:spPr>
                        <a:xfrm>
                          <a:off x="0" y="0"/>
                          <a:ext cx="5001905" cy="1057702"/>
                        </a:xfrm>
                        <a:prstGeom prst="rect">
                          <a:avLst/>
                        </a:prstGeom>
                        <a:solidFill>
                          <a:schemeClr val="lt1"/>
                        </a:solidFill>
                        <a:ln w="6350">
                          <a:solidFill>
                            <a:prstClr val="black"/>
                          </a:solidFill>
                        </a:ln>
                      </wps:spPr>
                      <wps:txbx>
                        <w:txbxContent>
                          <w:p w14:paraId="1469A8B8" w14:textId="64197023" w:rsidR="00020D58" w:rsidRDefault="00046EAA" w:rsidP="00B928E6">
                            <w:pPr>
                              <w:jc w:val="center"/>
                              <w:rPr>
                                <w:sz w:val="52"/>
                                <w:szCs w:val="52"/>
                              </w:rPr>
                            </w:pPr>
                            <w:r>
                              <w:rPr>
                                <w:sz w:val="52"/>
                                <w:szCs w:val="52"/>
                              </w:rPr>
                              <w:t>Mentee:  _______</w:t>
                            </w:r>
                          </w:p>
                          <w:p w14:paraId="3C360165" w14:textId="11F75A44" w:rsidR="00020D58" w:rsidRPr="00B928E6" w:rsidRDefault="00020D58" w:rsidP="00B928E6">
                            <w:pPr>
                              <w:jc w:val="center"/>
                              <w:rPr>
                                <w:sz w:val="52"/>
                                <w:szCs w:val="52"/>
                              </w:rPr>
                            </w:pPr>
                            <w:r>
                              <w:rPr>
                                <w:sz w:val="52"/>
                                <w:szCs w:val="52"/>
                              </w:rPr>
                              <w:t xml:space="preserve">Mentor: </w:t>
                            </w:r>
                            <w:r w:rsidR="00046EAA">
                              <w:rPr>
                                <w:sz w:val="52"/>
                                <w:szCs w:val="52"/>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89476" id="_x0000_t202" coordsize="21600,21600" o:spt="202" path="m,l,21600r21600,l21600,xe">
                <v:stroke joinstyle="miter"/>
                <v:path gradientshapeok="t" o:connecttype="rect"/>
              </v:shapetype>
              <v:shape id="Text Box 4" o:spid="_x0000_s1026" type="#_x0000_t202" style="position:absolute;left:0;text-align:left;margin-left:48.35pt;margin-top:485.45pt;width:393.85pt;height:8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" fillcolor="white [3201]" strokeweight=".5pt">
                <v:textbox>
                  <w:txbxContent>
                    <w:p w14:paraId="1469A8B8" w14:textId="64197023" w:rsidR="00020D58" w:rsidRDefault="00046EAA" w:rsidP="00B928E6">
                      <w:pPr>
                        <w:jc w:val="center"/>
                        <w:rPr>
                          <w:sz w:val="52"/>
                          <w:szCs w:val="52"/>
                        </w:rPr>
                      </w:pPr>
                      <w:r>
                        <w:rPr>
                          <w:sz w:val="52"/>
                          <w:szCs w:val="52"/>
                        </w:rPr>
                        <w:t>Mentee:  _______</w:t>
                      </w:r>
                    </w:p>
                    <w:p w14:paraId="3C360165" w14:textId="11F75A44" w:rsidR="00020D58" w:rsidRPr="00B928E6" w:rsidRDefault="00020D58" w:rsidP="00B928E6">
                      <w:pPr>
                        <w:jc w:val="center"/>
                        <w:rPr>
                          <w:sz w:val="52"/>
                          <w:szCs w:val="52"/>
                        </w:rPr>
                      </w:pPr>
                      <w:r>
                        <w:rPr>
                          <w:sz w:val="52"/>
                          <w:szCs w:val="52"/>
                        </w:rPr>
                        <w:t xml:space="preserve">Mentor: </w:t>
                      </w:r>
                      <w:r w:rsidR="00046EAA">
                        <w:rPr>
                          <w:sz w:val="52"/>
                          <w:szCs w:val="52"/>
                        </w:rPr>
                        <w:t>_________</w:t>
                      </w:r>
                    </w:p>
                  </w:txbxContent>
                </v:textbox>
              </v:shape>
            </w:pict>
          </mc:Fallback>
        </mc:AlternateContent>
      </w:r>
      <w:r w:rsidR="00A5100E" w:rsidRPr="00A5100E">
        <w:rPr>
          <w:rFonts w:ascii="Britannic Bold" w:hAnsi="Britannic Bold"/>
          <w:sz w:val="48"/>
        </w:rPr>
        <w:t>Teacher Induction Program</w:t>
      </w:r>
      <w:r w:rsidR="007E1BCF">
        <w:rPr>
          <w:sz w:val="40"/>
        </w:rPr>
        <w:br w:type="page"/>
      </w:r>
    </w:p>
    <w:p w14:paraId="6BFE5331" w14:textId="77777777" w:rsidR="007E1BCF" w:rsidRDefault="007E1BCF" w:rsidP="007E1BCF">
      <w:pPr>
        <w:jc w:val="center"/>
        <w:rPr>
          <w:sz w:val="40"/>
        </w:rPr>
      </w:pPr>
      <w:r>
        <w:rPr>
          <w:sz w:val="40"/>
        </w:rPr>
        <w:lastRenderedPageBreak/>
        <w:t>Table of Contents</w:t>
      </w:r>
    </w:p>
    <w:sdt>
      <w:sdtPr>
        <w:rPr>
          <w:rFonts w:asciiTheme="minorHAnsi" w:eastAsiaTheme="minorHAnsi" w:hAnsiTheme="minorHAnsi" w:cstheme="minorBidi"/>
          <w:color w:val="auto"/>
          <w:sz w:val="22"/>
          <w:szCs w:val="22"/>
        </w:rPr>
        <w:id w:val="708152751"/>
        <w:docPartObj>
          <w:docPartGallery w:val="Table of Contents"/>
          <w:docPartUnique/>
        </w:docPartObj>
      </w:sdtPr>
      <w:sdtEndPr>
        <w:rPr>
          <w:b/>
          <w:bCs/>
          <w:noProof/>
        </w:rPr>
      </w:sdtEndPr>
      <w:sdtContent>
        <w:p w14:paraId="16CA7E8E" w14:textId="77777777" w:rsidR="007E1BCF" w:rsidRDefault="007E1BCF">
          <w:pPr>
            <w:pStyle w:val="TOCHeading"/>
          </w:pPr>
          <w:r>
            <w:t>Contents</w:t>
          </w:r>
        </w:p>
        <w:p w14:paraId="09A8E6CB" w14:textId="009EBF0E" w:rsidR="00D81FE7" w:rsidRDefault="007E1BC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5283834" w:history="1">
            <w:r w:rsidR="00D81FE7" w:rsidRPr="00813116">
              <w:rPr>
                <w:rStyle w:val="Hyperlink"/>
                <w:noProof/>
              </w:rPr>
              <w:t>Goals</w:t>
            </w:r>
            <w:r w:rsidR="00D81FE7">
              <w:rPr>
                <w:noProof/>
                <w:webHidden/>
              </w:rPr>
              <w:tab/>
            </w:r>
            <w:r w:rsidR="00D81FE7">
              <w:rPr>
                <w:noProof/>
                <w:webHidden/>
              </w:rPr>
              <w:fldChar w:fldCharType="begin"/>
            </w:r>
            <w:r w:rsidR="00D81FE7">
              <w:rPr>
                <w:noProof/>
                <w:webHidden/>
              </w:rPr>
              <w:instrText xml:space="preserve"> PAGEREF _Toc485283834 \h </w:instrText>
            </w:r>
            <w:r w:rsidR="00D81FE7">
              <w:rPr>
                <w:noProof/>
                <w:webHidden/>
              </w:rPr>
            </w:r>
            <w:r w:rsidR="00D81FE7">
              <w:rPr>
                <w:noProof/>
                <w:webHidden/>
              </w:rPr>
              <w:fldChar w:fldCharType="separate"/>
            </w:r>
            <w:r w:rsidR="00147780">
              <w:rPr>
                <w:noProof/>
                <w:webHidden/>
              </w:rPr>
              <w:t>3</w:t>
            </w:r>
            <w:r w:rsidR="00D81FE7">
              <w:rPr>
                <w:noProof/>
                <w:webHidden/>
              </w:rPr>
              <w:fldChar w:fldCharType="end"/>
            </w:r>
          </w:hyperlink>
        </w:p>
        <w:p w14:paraId="2FAAC234" w14:textId="30122F4E" w:rsidR="00D81FE7" w:rsidRDefault="0087655D">
          <w:pPr>
            <w:pStyle w:val="TOC1"/>
            <w:tabs>
              <w:tab w:val="right" w:leader="dot" w:pos="9350"/>
            </w:tabs>
            <w:rPr>
              <w:rFonts w:eastAsiaTheme="minorEastAsia"/>
              <w:noProof/>
            </w:rPr>
          </w:pPr>
          <w:hyperlink w:anchor="_Toc485283835" w:history="1">
            <w:r w:rsidR="00D81FE7" w:rsidRPr="00813116">
              <w:rPr>
                <w:rStyle w:val="Hyperlink"/>
                <w:noProof/>
              </w:rPr>
              <w:t>Assessment of Program</w:t>
            </w:r>
            <w:r w:rsidR="00D81FE7">
              <w:rPr>
                <w:noProof/>
                <w:webHidden/>
              </w:rPr>
              <w:tab/>
            </w:r>
            <w:r w:rsidR="00D81FE7">
              <w:rPr>
                <w:noProof/>
                <w:webHidden/>
              </w:rPr>
              <w:fldChar w:fldCharType="begin"/>
            </w:r>
            <w:r w:rsidR="00D81FE7">
              <w:rPr>
                <w:noProof/>
                <w:webHidden/>
              </w:rPr>
              <w:instrText xml:space="preserve"> PAGEREF _Toc485283835 \h </w:instrText>
            </w:r>
            <w:r w:rsidR="00D81FE7">
              <w:rPr>
                <w:noProof/>
                <w:webHidden/>
              </w:rPr>
            </w:r>
            <w:r w:rsidR="00D81FE7">
              <w:rPr>
                <w:noProof/>
                <w:webHidden/>
              </w:rPr>
              <w:fldChar w:fldCharType="separate"/>
            </w:r>
            <w:r w:rsidR="00147780">
              <w:rPr>
                <w:noProof/>
                <w:webHidden/>
              </w:rPr>
              <w:t>3</w:t>
            </w:r>
            <w:r w:rsidR="00D81FE7">
              <w:rPr>
                <w:noProof/>
                <w:webHidden/>
              </w:rPr>
              <w:fldChar w:fldCharType="end"/>
            </w:r>
          </w:hyperlink>
        </w:p>
        <w:p w14:paraId="44E9112B" w14:textId="541A5185" w:rsidR="00D81FE7" w:rsidRDefault="0087655D">
          <w:pPr>
            <w:pStyle w:val="TOC1"/>
            <w:tabs>
              <w:tab w:val="right" w:leader="dot" w:pos="9350"/>
            </w:tabs>
            <w:rPr>
              <w:rFonts w:eastAsiaTheme="minorEastAsia"/>
              <w:noProof/>
            </w:rPr>
          </w:pPr>
          <w:hyperlink w:anchor="_Toc485283836" w:history="1">
            <w:r w:rsidR="00D81FE7" w:rsidRPr="00813116">
              <w:rPr>
                <w:rStyle w:val="Hyperlink"/>
                <w:noProof/>
              </w:rPr>
              <w:t>Mentor Selection</w:t>
            </w:r>
            <w:r w:rsidR="00D81FE7">
              <w:rPr>
                <w:noProof/>
                <w:webHidden/>
              </w:rPr>
              <w:tab/>
            </w:r>
            <w:r w:rsidR="00D81FE7">
              <w:rPr>
                <w:noProof/>
                <w:webHidden/>
              </w:rPr>
              <w:fldChar w:fldCharType="begin"/>
            </w:r>
            <w:r w:rsidR="00D81FE7">
              <w:rPr>
                <w:noProof/>
                <w:webHidden/>
              </w:rPr>
              <w:instrText xml:space="preserve"> PAGEREF _Toc485283836 \h </w:instrText>
            </w:r>
            <w:r w:rsidR="00D81FE7">
              <w:rPr>
                <w:noProof/>
                <w:webHidden/>
              </w:rPr>
            </w:r>
            <w:r w:rsidR="00D81FE7">
              <w:rPr>
                <w:noProof/>
                <w:webHidden/>
              </w:rPr>
              <w:fldChar w:fldCharType="separate"/>
            </w:r>
            <w:r w:rsidR="00147780">
              <w:rPr>
                <w:noProof/>
                <w:webHidden/>
              </w:rPr>
              <w:t>3</w:t>
            </w:r>
            <w:r w:rsidR="00D81FE7">
              <w:rPr>
                <w:noProof/>
                <w:webHidden/>
              </w:rPr>
              <w:fldChar w:fldCharType="end"/>
            </w:r>
          </w:hyperlink>
        </w:p>
        <w:p w14:paraId="3C447504" w14:textId="37BDA13E" w:rsidR="00D81FE7" w:rsidRDefault="0087655D">
          <w:pPr>
            <w:pStyle w:val="TOC1"/>
            <w:tabs>
              <w:tab w:val="right" w:leader="dot" w:pos="9350"/>
            </w:tabs>
            <w:rPr>
              <w:rFonts w:eastAsiaTheme="minorEastAsia"/>
              <w:noProof/>
            </w:rPr>
          </w:pPr>
          <w:hyperlink w:anchor="_Toc485283837" w:history="1">
            <w:r w:rsidR="00D81FE7" w:rsidRPr="00813116">
              <w:rPr>
                <w:rStyle w:val="Hyperlink"/>
                <w:noProof/>
              </w:rPr>
              <w:t>Activities and Topics</w:t>
            </w:r>
            <w:r w:rsidR="00D81FE7">
              <w:rPr>
                <w:noProof/>
                <w:webHidden/>
              </w:rPr>
              <w:tab/>
            </w:r>
            <w:r w:rsidR="00D81FE7">
              <w:rPr>
                <w:noProof/>
                <w:webHidden/>
              </w:rPr>
              <w:fldChar w:fldCharType="begin"/>
            </w:r>
            <w:r w:rsidR="00D81FE7">
              <w:rPr>
                <w:noProof/>
                <w:webHidden/>
              </w:rPr>
              <w:instrText xml:space="preserve"> PAGEREF _Toc485283837 \h </w:instrText>
            </w:r>
            <w:r w:rsidR="00D81FE7">
              <w:rPr>
                <w:noProof/>
                <w:webHidden/>
              </w:rPr>
            </w:r>
            <w:r w:rsidR="00D81FE7">
              <w:rPr>
                <w:noProof/>
                <w:webHidden/>
              </w:rPr>
              <w:fldChar w:fldCharType="separate"/>
            </w:r>
            <w:r w:rsidR="00147780">
              <w:rPr>
                <w:noProof/>
                <w:webHidden/>
              </w:rPr>
              <w:t>4</w:t>
            </w:r>
            <w:r w:rsidR="00D81FE7">
              <w:rPr>
                <w:noProof/>
                <w:webHidden/>
              </w:rPr>
              <w:fldChar w:fldCharType="end"/>
            </w:r>
          </w:hyperlink>
        </w:p>
        <w:p w14:paraId="2949DE7D" w14:textId="1A44AC3E" w:rsidR="00D81FE7" w:rsidRDefault="0087655D">
          <w:pPr>
            <w:pStyle w:val="TOC1"/>
            <w:tabs>
              <w:tab w:val="right" w:leader="dot" w:pos="9350"/>
            </w:tabs>
            <w:rPr>
              <w:rFonts w:eastAsiaTheme="minorEastAsia"/>
              <w:noProof/>
            </w:rPr>
          </w:pPr>
          <w:hyperlink w:anchor="_Toc485283838" w:history="1">
            <w:r w:rsidR="00D81FE7" w:rsidRPr="00813116">
              <w:rPr>
                <w:rStyle w:val="Hyperlink"/>
                <w:noProof/>
              </w:rPr>
              <w:t>New Teacher Orientation</w:t>
            </w:r>
            <w:r w:rsidR="00D81FE7">
              <w:rPr>
                <w:noProof/>
                <w:webHidden/>
              </w:rPr>
              <w:tab/>
            </w:r>
            <w:r w:rsidR="00D81FE7">
              <w:rPr>
                <w:noProof/>
                <w:webHidden/>
              </w:rPr>
              <w:fldChar w:fldCharType="begin"/>
            </w:r>
            <w:r w:rsidR="00D81FE7">
              <w:rPr>
                <w:noProof/>
                <w:webHidden/>
              </w:rPr>
              <w:instrText xml:space="preserve"> PAGEREF _Toc485283838 \h </w:instrText>
            </w:r>
            <w:r w:rsidR="00D81FE7">
              <w:rPr>
                <w:noProof/>
                <w:webHidden/>
              </w:rPr>
            </w:r>
            <w:r w:rsidR="00D81FE7">
              <w:rPr>
                <w:noProof/>
                <w:webHidden/>
              </w:rPr>
              <w:fldChar w:fldCharType="separate"/>
            </w:r>
            <w:r w:rsidR="00147780">
              <w:rPr>
                <w:noProof/>
                <w:webHidden/>
              </w:rPr>
              <w:t>5</w:t>
            </w:r>
            <w:r w:rsidR="00D81FE7">
              <w:rPr>
                <w:noProof/>
                <w:webHidden/>
              </w:rPr>
              <w:fldChar w:fldCharType="end"/>
            </w:r>
          </w:hyperlink>
        </w:p>
        <w:p w14:paraId="11E9388E" w14:textId="5CBC2E23" w:rsidR="00D81FE7" w:rsidRDefault="0087655D">
          <w:pPr>
            <w:pStyle w:val="TOC1"/>
            <w:tabs>
              <w:tab w:val="right" w:leader="dot" w:pos="9350"/>
            </w:tabs>
            <w:rPr>
              <w:rFonts w:eastAsiaTheme="minorEastAsia"/>
              <w:noProof/>
            </w:rPr>
          </w:pPr>
          <w:hyperlink w:anchor="_Toc485283839" w:history="1">
            <w:r w:rsidR="00D81FE7" w:rsidRPr="00813116">
              <w:rPr>
                <w:rStyle w:val="Hyperlink"/>
                <w:noProof/>
              </w:rPr>
              <w:t>Monthly Induction Meeting Topics</w:t>
            </w:r>
            <w:r w:rsidR="00D81FE7">
              <w:rPr>
                <w:noProof/>
                <w:webHidden/>
              </w:rPr>
              <w:tab/>
            </w:r>
            <w:r w:rsidR="00D81FE7">
              <w:rPr>
                <w:noProof/>
                <w:webHidden/>
              </w:rPr>
              <w:fldChar w:fldCharType="begin"/>
            </w:r>
            <w:r w:rsidR="00D81FE7">
              <w:rPr>
                <w:noProof/>
                <w:webHidden/>
              </w:rPr>
              <w:instrText xml:space="preserve"> PAGEREF _Toc485283839 \h </w:instrText>
            </w:r>
            <w:r w:rsidR="00D81FE7">
              <w:rPr>
                <w:noProof/>
                <w:webHidden/>
              </w:rPr>
            </w:r>
            <w:r w:rsidR="00D81FE7">
              <w:rPr>
                <w:noProof/>
                <w:webHidden/>
              </w:rPr>
              <w:fldChar w:fldCharType="separate"/>
            </w:r>
            <w:r w:rsidR="00147780">
              <w:rPr>
                <w:noProof/>
                <w:webHidden/>
              </w:rPr>
              <w:t>6</w:t>
            </w:r>
            <w:r w:rsidR="00D81FE7">
              <w:rPr>
                <w:noProof/>
                <w:webHidden/>
              </w:rPr>
              <w:fldChar w:fldCharType="end"/>
            </w:r>
          </w:hyperlink>
        </w:p>
        <w:p w14:paraId="3B2B5C94" w14:textId="32E92D81" w:rsidR="00D81FE7" w:rsidRDefault="0087655D">
          <w:pPr>
            <w:pStyle w:val="TOC2"/>
            <w:tabs>
              <w:tab w:val="right" w:leader="dot" w:pos="9350"/>
            </w:tabs>
            <w:rPr>
              <w:rFonts w:eastAsiaTheme="minorEastAsia"/>
              <w:noProof/>
            </w:rPr>
          </w:pPr>
          <w:hyperlink w:anchor="_Toc485283840" w:history="1">
            <w:r w:rsidR="00D81FE7" w:rsidRPr="00813116">
              <w:rPr>
                <w:rStyle w:val="Hyperlink"/>
                <w:noProof/>
              </w:rPr>
              <w:t>Mentor Application</w:t>
            </w:r>
            <w:r w:rsidR="00D81FE7">
              <w:rPr>
                <w:noProof/>
                <w:webHidden/>
              </w:rPr>
              <w:tab/>
            </w:r>
            <w:r w:rsidR="00D81FE7">
              <w:rPr>
                <w:noProof/>
                <w:webHidden/>
              </w:rPr>
              <w:fldChar w:fldCharType="begin"/>
            </w:r>
            <w:r w:rsidR="00D81FE7">
              <w:rPr>
                <w:noProof/>
                <w:webHidden/>
              </w:rPr>
              <w:instrText xml:space="preserve"> PAGEREF _Toc485283840 \h </w:instrText>
            </w:r>
            <w:r w:rsidR="00D81FE7">
              <w:rPr>
                <w:noProof/>
                <w:webHidden/>
              </w:rPr>
            </w:r>
            <w:r w:rsidR="00D81FE7">
              <w:rPr>
                <w:noProof/>
                <w:webHidden/>
              </w:rPr>
              <w:fldChar w:fldCharType="separate"/>
            </w:r>
            <w:r w:rsidR="00147780">
              <w:rPr>
                <w:noProof/>
                <w:webHidden/>
              </w:rPr>
              <w:t>7</w:t>
            </w:r>
            <w:r w:rsidR="00D81FE7">
              <w:rPr>
                <w:noProof/>
                <w:webHidden/>
              </w:rPr>
              <w:fldChar w:fldCharType="end"/>
            </w:r>
          </w:hyperlink>
        </w:p>
        <w:p w14:paraId="098B6E10" w14:textId="6EB1F94B" w:rsidR="00D81FE7" w:rsidRDefault="0087655D">
          <w:pPr>
            <w:pStyle w:val="TOC2"/>
            <w:tabs>
              <w:tab w:val="right" w:leader="dot" w:pos="9350"/>
            </w:tabs>
            <w:rPr>
              <w:rFonts w:eastAsiaTheme="minorEastAsia"/>
              <w:noProof/>
            </w:rPr>
          </w:pPr>
          <w:hyperlink w:anchor="_Toc485283841" w:history="1">
            <w:r w:rsidR="00D81FE7" w:rsidRPr="00813116">
              <w:rPr>
                <w:rStyle w:val="Hyperlink"/>
                <w:noProof/>
              </w:rPr>
              <w:t>Mentor/Mentee Checklist</w:t>
            </w:r>
            <w:r w:rsidR="00D81FE7">
              <w:rPr>
                <w:noProof/>
                <w:webHidden/>
              </w:rPr>
              <w:tab/>
            </w:r>
            <w:r w:rsidR="00D81FE7">
              <w:rPr>
                <w:noProof/>
                <w:webHidden/>
              </w:rPr>
              <w:fldChar w:fldCharType="begin"/>
            </w:r>
            <w:r w:rsidR="00D81FE7">
              <w:rPr>
                <w:noProof/>
                <w:webHidden/>
              </w:rPr>
              <w:instrText xml:space="preserve"> PAGEREF _Toc485283841 \h </w:instrText>
            </w:r>
            <w:r w:rsidR="00D81FE7">
              <w:rPr>
                <w:noProof/>
                <w:webHidden/>
              </w:rPr>
            </w:r>
            <w:r w:rsidR="00D81FE7">
              <w:rPr>
                <w:noProof/>
                <w:webHidden/>
              </w:rPr>
              <w:fldChar w:fldCharType="separate"/>
            </w:r>
            <w:r w:rsidR="00147780">
              <w:rPr>
                <w:noProof/>
                <w:webHidden/>
              </w:rPr>
              <w:t>8</w:t>
            </w:r>
            <w:r w:rsidR="00D81FE7">
              <w:rPr>
                <w:noProof/>
                <w:webHidden/>
              </w:rPr>
              <w:fldChar w:fldCharType="end"/>
            </w:r>
          </w:hyperlink>
        </w:p>
        <w:p w14:paraId="450A1C8D" w14:textId="181A7C6E" w:rsidR="00D81FE7" w:rsidRDefault="0087655D">
          <w:pPr>
            <w:pStyle w:val="TOC2"/>
            <w:tabs>
              <w:tab w:val="right" w:leader="dot" w:pos="9350"/>
            </w:tabs>
            <w:rPr>
              <w:rFonts w:eastAsiaTheme="minorEastAsia"/>
              <w:noProof/>
            </w:rPr>
          </w:pPr>
          <w:hyperlink r:id="rId8" w:anchor="_Toc485283842" w:history="1">
            <w:r w:rsidR="00D81FE7" w:rsidRPr="00813116">
              <w:rPr>
                <w:rStyle w:val="Hyperlink"/>
                <w:noProof/>
              </w:rPr>
              <w:t>Mentor / Mentee Monthly Discussion Sheet</w:t>
            </w:r>
            <w:r w:rsidR="00D81FE7">
              <w:rPr>
                <w:noProof/>
                <w:webHidden/>
              </w:rPr>
              <w:tab/>
            </w:r>
            <w:r w:rsidR="00D81FE7">
              <w:rPr>
                <w:noProof/>
                <w:webHidden/>
              </w:rPr>
              <w:fldChar w:fldCharType="begin"/>
            </w:r>
            <w:r w:rsidR="00D81FE7">
              <w:rPr>
                <w:noProof/>
                <w:webHidden/>
              </w:rPr>
              <w:instrText xml:space="preserve"> PAGEREF _Toc485283842 \h </w:instrText>
            </w:r>
            <w:r w:rsidR="00D81FE7">
              <w:rPr>
                <w:noProof/>
                <w:webHidden/>
              </w:rPr>
            </w:r>
            <w:r w:rsidR="00D81FE7">
              <w:rPr>
                <w:noProof/>
                <w:webHidden/>
              </w:rPr>
              <w:fldChar w:fldCharType="separate"/>
            </w:r>
            <w:r w:rsidR="00147780">
              <w:rPr>
                <w:b/>
                <w:bCs/>
                <w:noProof/>
                <w:webHidden/>
              </w:rPr>
              <w:t>Error! Bookmark not defined.</w:t>
            </w:r>
            <w:r w:rsidR="00D81FE7">
              <w:rPr>
                <w:noProof/>
                <w:webHidden/>
              </w:rPr>
              <w:fldChar w:fldCharType="end"/>
            </w:r>
          </w:hyperlink>
        </w:p>
        <w:p w14:paraId="2FF624AA" w14:textId="486AC4F6" w:rsidR="00D81FE7" w:rsidRDefault="0087655D">
          <w:pPr>
            <w:pStyle w:val="TOC2"/>
            <w:tabs>
              <w:tab w:val="right" w:leader="dot" w:pos="9350"/>
            </w:tabs>
            <w:rPr>
              <w:rFonts w:eastAsiaTheme="minorEastAsia"/>
              <w:noProof/>
            </w:rPr>
          </w:pPr>
          <w:hyperlink w:anchor="_Toc485283843" w:history="1">
            <w:r w:rsidR="00D81FE7" w:rsidRPr="00813116">
              <w:rPr>
                <w:rStyle w:val="Hyperlink"/>
                <w:noProof/>
              </w:rPr>
              <w:t>Needs Assessment</w:t>
            </w:r>
            <w:r w:rsidR="00D81FE7">
              <w:rPr>
                <w:noProof/>
                <w:webHidden/>
              </w:rPr>
              <w:tab/>
            </w:r>
            <w:r w:rsidR="00D81FE7">
              <w:rPr>
                <w:noProof/>
                <w:webHidden/>
              </w:rPr>
              <w:fldChar w:fldCharType="begin"/>
            </w:r>
            <w:r w:rsidR="00D81FE7">
              <w:rPr>
                <w:noProof/>
                <w:webHidden/>
              </w:rPr>
              <w:instrText xml:space="preserve"> PAGEREF _Toc485283843 \h </w:instrText>
            </w:r>
            <w:r w:rsidR="00D81FE7">
              <w:rPr>
                <w:noProof/>
                <w:webHidden/>
              </w:rPr>
            </w:r>
            <w:r w:rsidR="00D81FE7">
              <w:rPr>
                <w:noProof/>
                <w:webHidden/>
              </w:rPr>
              <w:fldChar w:fldCharType="separate"/>
            </w:r>
            <w:r w:rsidR="00147780">
              <w:rPr>
                <w:noProof/>
                <w:webHidden/>
              </w:rPr>
              <w:t>11</w:t>
            </w:r>
            <w:r w:rsidR="00D81FE7">
              <w:rPr>
                <w:noProof/>
                <w:webHidden/>
              </w:rPr>
              <w:fldChar w:fldCharType="end"/>
            </w:r>
          </w:hyperlink>
        </w:p>
        <w:p w14:paraId="10E966A0" w14:textId="49C48BAE" w:rsidR="00D81FE7" w:rsidRDefault="0087655D">
          <w:pPr>
            <w:pStyle w:val="TOC2"/>
            <w:tabs>
              <w:tab w:val="right" w:leader="dot" w:pos="9350"/>
            </w:tabs>
            <w:rPr>
              <w:rFonts w:eastAsiaTheme="minorEastAsia"/>
              <w:noProof/>
            </w:rPr>
          </w:pPr>
          <w:hyperlink w:anchor="_Toc485283844" w:history="1">
            <w:r w:rsidR="00D81FE7" w:rsidRPr="00813116">
              <w:rPr>
                <w:rStyle w:val="Hyperlink"/>
                <w:noProof/>
              </w:rPr>
              <w:t>Induction Program Evaluation</w:t>
            </w:r>
            <w:r w:rsidR="00D81FE7">
              <w:rPr>
                <w:noProof/>
                <w:webHidden/>
              </w:rPr>
              <w:tab/>
            </w:r>
            <w:r w:rsidR="00D81FE7">
              <w:rPr>
                <w:noProof/>
                <w:webHidden/>
              </w:rPr>
              <w:fldChar w:fldCharType="begin"/>
            </w:r>
            <w:r w:rsidR="00D81FE7">
              <w:rPr>
                <w:noProof/>
                <w:webHidden/>
              </w:rPr>
              <w:instrText xml:space="preserve"> PAGEREF _Toc485283844 \h </w:instrText>
            </w:r>
            <w:r w:rsidR="00D81FE7">
              <w:rPr>
                <w:noProof/>
                <w:webHidden/>
              </w:rPr>
            </w:r>
            <w:r w:rsidR="00D81FE7">
              <w:rPr>
                <w:noProof/>
                <w:webHidden/>
              </w:rPr>
              <w:fldChar w:fldCharType="separate"/>
            </w:r>
            <w:r w:rsidR="00147780">
              <w:rPr>
                <w:noProof/>
                <w:webHidden/>
              </w:rPr>
              <w:t>12</w:t>
            </w:r>
            <w:r w:rsidR="00D81FE7">
              <w:rPr>
                <w:noProof/>
                <w:webHidden/>
              </w:rPr>
              <w:fldChar w:fldCharType="end"/>
            </w:r>
          </w:hyperlink>
        </w:p>
        <w:p w14:paraId="2F137482" w14:textId="2BD446B2" w:rsidR="007E1BCF" w:rsidRDefault="007E1BCF">
          <w:r>
            <w:rPr>
              <w:b/>
              <w:bCs/>
              <w:noProof/>
            </w:rPr>
            <w:fldChar w:fldCharType="end"/>
          </w:r>
        </w:p>
      </w:sdtContent>
    </w:sdt>
    <w:p w14:paraId="18696C2E" w14:textId="77777777" w:rsidR="007E1BCF" w:rsidRDefault="007E1BCF" w:rsidP="007E1BCF">
      <w:pPr>
        <w:jc w:val="center"/>
        <w:rPr>
          <w:sz w:val="40"/>
        </w:rPr>
      </w:pPr>
    </w:p>
    <w:p w14:paraId="1F67E918" w14:textId="77777777" w:rsidR="007E1BCF" w:rsidRDefault="007E1BCF" w:rsidP="007E1BCF">
      <w:pPr>
        <w:jc w:val="center"/>
        <w:rPr>
          <w:sz w:val="40"/>
        </w:rPr>
      </w:pPr>
    </w:p>
    <w:p w14:paraId="70660306" w14:textId="77777777" w:rsidR="007E1BCF" w:rsidRDefault="007E1BCF" w:rsidP="007E1BCF">
      <w:pPr>
        <w:pStyle w:val="Heading1"/>
      </w:pPr>
      <w:r>
        <w:br w:type="page"/>
      </w:r>
    </w:p>
    <w:p w14:paraId="148EFE0F" w14:textId="77777777" w:rsidR="007E1BCF" w:rsidRDefault="007E1BCF" w:rsidP="007E1BCF">
      <w:pPr>
        <w:pStyle w:val="Heading1"/>
      </w:pPr>
      <w:bookmarkStart w:id="1" w:name="_Toc485283834"/>
      <w:r w:rsidRPr="007E1BCF">
        <w:lastRenderedPageBreak/>
        <w:t>Goals</w:t>
      </w:r>
      <w:bookmarkEnd w:id="1"/>
    </w:p>
    <w:p w14:paraId="4CB5491C" w14:textId="403CAF3D" w:rsidR="007E1BCF" w:rsidRDefault="007E1972" w:rsidP="007E1BCF">
      <w:pPr>
        <w:pStyle w:val="ListParagraph"/>
        <w:numPr>
          <w:ilvl w:val="0"/>
          <w:numId w:val="1"/>
        </w:numPr>
      </w:pPr>
      <w:r>
        <w:t>Providing</w:t>
      </w:r>
      <w:r w:rsidR="007E1BCF">
        <w:t xml:space="preserve"> new employees with a supportive and welcoming environment, while recognizing their background to provide for a successful transition to their teaching assignment at </w:t>
      </w:r>
      <w:r w:rsidR="0087655D">
        <w:t>The</w:t>
      </w:r>
      <w:r w:rsidR="007E1BCF">
        <w:t xml:space="preserve"> Technical School.  To inform them of the school’s policies, procedures, and standard of teaching expected by all teachers to prepare students </w:t>
      </w:r>
      <w:r>
        <w:t xml:space="preserve">to be successful upon graduating </w:t>
      </w:r>
      <w:r w:rsidR="0087655D">
        <w:t>The</w:t>
      </w:r>
      <w:r>
        <w:t xml:space="preserve"> Technical School.  </w:t>
      </w:r>
    </w:p>
    <w:p w14:paraId="61C291D5" w14:textId="77777777" w:rsidR="007E1972" w:rsidRDefault="007E1972" w:rsidP="007E1BCF">
      <w:pPr>
        <w:pStyle w:val="ListParagraph"/>
        <w:numPr>
          <w:ilvl w:val="0"/>
          <w:numId w:val="1"/>
        </w:numPr>
      </w:pPr>
      <w:r>
        <w:t>To meet the school’s obligation to provide Induction for new professional employees.</w:t>
      </w:r>
    </w:p>
    <w:p w14:paraId="00619058" w14:textId="77777777" w:rsidR="007E1972" w:rsidRDefault="007E1972" w:rsidP="007E1BCF">
      <w:pPr>
        <w:pStyle w:val="ListParagraph"/>
        <w:numPr>
          <w:ilvl w:val="0"/>
          <w:numId w:val="1"/>
        </w:numPr>
      </w:pPr>
      <w:r>
        <w:t>To help new teachers understand and fulfill their role in the accomplishing the school’s mission, goals, and student learning outcomes by helping new teachers:</w:t>
      </w:r>
    </w:p>
    <w:p w14:paraId="39EB2C07" w14:textId="77777777" w:rsidR="007E1972" w:rsidRDefault="007E1972" w:rsidP="007E1972">
      <w:pPr>
        <w:pStyle w:val="ListParagraph"/>
        <w:numPr>
          <w:ilvl w:val="1"/>
          <w:numId w:val="1"/>
        </w:numPr>
      </w:pPr>
      <w:r>
        <w:t>Improve teaching skills</w:t>
      </w:r>
    </w:p>
    <w:p w14:paraId="0E04DAE5" w14:textId="77777777" w:rsidR="007E1972" w:rsidRDefault="007E1972" w:rsidP="007E1972">
      <w:pPr>
        <w:pStyle w:val="ListParagraph"/>
        <w:numPr>
          <w:ilvl w:val="1"/>
          <w:numId w:val="1"/>
        </w:numPr>
      </w:pPr>
      <w:r>
        <w:t>Improve knowledge of teaching strategies based on effective teaching research</w:t>
      </w:r>
    </w:p>
    <w:p w14:paraId="6B4E3697" w14:textId="77777777" w:rsidR="007E1972" w:rsidRDefault="007E1972" w:rsidP="007E1972">
      <w:pPr>
        <w:pStyle w:val="ListParagraph"/>
        <w:numPr>
          <w:ilvl w:val="1"/>
          <w:numId w:val="1"/>
        </w:numPr>
      </w:pPr>
      <w:r>
        <w:t>Improve classroom management skills</w:t>
      </w:r>
    </w:p>
    <w:p w14:paraId="32912FEC" w14:textId="77777777" w:rsidR="007E1972" w:rsidRDefault="007E1972" w:rsidP="007E1972">
      <w:pPr>
        <w:pStyle w:val="ListParagraph"/>
        <w:numPr>
          <w:ilvl w:val="1"/>
          <w:numId w:val="1"/>
        </w:numPr>
      </w:pPr>
      <w:r>
        <w:t>Improve curriculum development skills</w:t>
      </w:r>
    </w:p>
    <w:p w14:paraId="06E84E53" w14:textId="77777777" w:rsidR="007E1972" w:rsidRDefault="007E1972" w:rsidP="007E1972">
      <w:pPr>
        <w:pStyle w:val="ListParagraph"/>
        <w:numPr>
          <w:ilvl w:val="1"/>
          <w:numId w:val="1"/>
        </w:numPr>
      </w:pPr>
      <w:r>
        <w:t>Become acclimated to the school’s policies, programs, services, and procedures</w:t>
      </w:r>
    </w:p>
    <w:p w14:paraId="1911749C" w14:textId="77777777" w:rsidR="007E1972" w:rsidRDefault="007E1972" w:rsidP="007E1972">
      <w:pPr>
        <w:pStyle w:val="ListParagraph"/>
        <w:numPr>
          <w:ilvl w:val="1"/>
          <w:numId w:val="1"/>
        </w:numPr>
      </w:pPr>
      <w:r>
        <w:t>Develop awareness of individual learning styles</w:t>
      </w:r>
    </w:p>
    <w:p w14:paraId="4DB34FD3" w14:textId="77777777" w:rsidR="007E1972" w:rsidRDefault="007E1972" w:rsidP="007E1972">
      <w:pPr>
        <w:pStyle w:val="ListParagraph"/>
        <w:numPr>
          <w:ilvl w:val="1"/>
          <w:numId w:val="1"/>
        </w:numPr>
      </w:pPr>
      <w:r>
        <w:t>Develop an effective safety program</w:t>
      </w:r>
    </w:p>
    <w:p w14:paraId="730A329B" w14:textId="5DFC19AC" w:rsidR="007E1972" w:rsidRDefault="007E1972" w:rsidP="007E1972">
      <w:pPr>
        <w:pStyle w:val="ListParagraph"/>
        <w:numPr>
          <w:ilvl w:val="1"/>
          <w:numId w:val="1"/>
        </w:numPr>
      </w:pPr>
      <w:r>
        <w:t xml:space="preserve">Develop an understanding of the approved program evaluation </w:t>
      </w:r>
    </w:p>
    <w:p w14:paraId="2B71CE5A" w14:textId="129998EC" w:rsidR="001F2D85" w:rsidRDefault="001F2D85" w:rsidP="007E1972">
      <w:pPr>
        <w:pStyle w:val="ListParagraph"/>
        <w:numPr>
          <w:ilvl w:val="1"/>
          <w:numId w:val="1"/>
        </w:numPr>
      </w:pPr>
      <w:r>
        <w:t xml:space="preserve">Develop an understanding of </w:t>
      </w:r>
      <w:proofErr w:type="gramStart"/>
      <w:r>
        <w:t>how to</w:t>
      </w:r>
      <w:proofErr w:type="gramEnd"/>
      <w:r>
        <w:t xml:space="preserve"> analysis and use student achievement data for instructional purposes.</w:t>
      </w:r>
    </w:p>
    <w:p w14:paraId="69446628" w14:textId="77777777" w:rsidR="007E1972" w:rsidRPr="007E1BCF" w:rsidRDefault="007E1972" w:rsidP="007E1972">
      <w:pPr>
        <w:pStyle w:val="ListParagraph"/>
        <w:ind w:left="1080"/>
      </w:pPr>
    </w:p>
    <w:p w14:paraId="0010047F" w14:textId="77777777" w:rsidR="007E1BCF" w:rsidRDefault="007E1BCF" w:rsidP="007E1BCF">
      <w:pPr>
        <w:pStyle w:val="Heading1"/>
      </w:pPr>
      <w:bookmarkStart w:id="2" w:name="_Toc485283835"/>
      <w:r>
        <w:t>Assessment of Program</w:t>
      </w:r>
      <w:bookmarkEnd w:id="2"/>
    </w:p>
    <w:p w14:paraId="01892833" w14:textId="77777777" w:rsidR="007E1972" w:rsidRDefault="007E1972" w:rsidP="007E1972"/>
    <w:p w14:paraId="05D7D884" w14:textId="77777777" w:rsidR="007E1972" w:rsidRDefault="007E1972" w:rsidP="007E1972">
      <w:r>
        <w:t>The educational needs of the Inductee will be determined by:</w:t>
      </w:r>
    </w:p>
    <w:p w14:paraId="4499F29F" w14:textId="77777777" w:rsidR="007E1972" w:rsidRDefault="007E1972" w:rsidP="007E1972">
      <w:pPr>
        <w:pStyle w:val="ListParagraph"/>
        <w:numPr>
          <w:ilvl w:val="0"/>
          <w:numId w:val="2"/>
        </w:numPr>
      </w:pPr>
      <w:r>
        <w:t>Course and/or Program taught</w:t>
      </w:r>
    </w:p>
    <w:p w14:paraId="60FDA286" w14:textId="77777777" w:rsidR="007E1972" w:rsidRDefault="007E1972" w:rsidP="007E1972">
      <w:pPr>
        <w:pStyle w:val="ListParagraph"/>
        <w:numPr>
          <w:ilvl w:val="0"/>
          <w:numId w:val="2"/>
        </w:numPr>
      </w:pPr>
      <w:r>
        <w:t>Informal observations of inductee by mentor and building administration</w:t>
      </w:r>
    </w:p>
    <w:p w14:paraId="7D50E3CA" w14:textId="77777777" w:rsidR="007E1972" w:rsidRDefault="007E1972" w:rsidP="007E1972">
      <w:pPr>
        <w:pStyle w:val="ListParagraph"/>
        <w:numPr>
          <w:ilvl w:val="0"/>
          <w:numId w:val="2"/>
        </w:numPr>
      </w:pPr>
      <w:r>
        <w:t>Informal responses sought from inductee, mentor, building teachers, and building administration</w:t>
      </w:r>
    </w:p>
    <w:p w14:paraId="233FB8EA" w14:textId="77777777" w:rsidR="007E1972" w:rsidRDefault="007E1972" w:rsidP="007E1972">
      <w:pPr>
        <w:pStyle w:val="ListParagraph"/>
        <w:numPr>
          <w:ilvl w:val="0"/>
          <w:numId w:val="2"/>
        </w:numPr>
      </w:pPr>
      <w:r>
        <w:t>Written feedback from participants to plan induction experience for subsequent year</w:t>
      </w:r>
    </w:p>
    <w:p w14:paraId="5EA5BEA6" w14:textId="77777777" w:rsidR="007E1972" w:rsidRPr="00CA02A7" w:rsidRDefault="007E1972" w:rsidP="007E1972">
      <w:pPr>
        <w:pStyle w:val="ListParagraph"/>
        <w:numPr>
          <w:ilvl w:val="0"/>
          <w:numId w:val="2"/>
        </w:numPr>
      </w:pPr>
      <w:r w:rsidRPr="00CA02A7">
        <w:t>Completion of needs assessment</w:t>
      </w:r>
    </w:p>
    <w:p w14:paraId="178FD7C0" w14:textId="2BE30FCD" w:rsidR="007E1972" w:rsidRPr="007E1972" w:rsidRDefault="00F3082E" w:rsidP="007E1972">
      <w:pPr>
        <w:pStyle w:val="ListParagraph"/>
        <w:numPr>
          <w:ilvl w:val="0"/>
          <w:numId w:val="2"/>
        </w:numPr>
      </w:pPr>
      <w:r>
        <w:t>Completion</w:t>
      </w:r>
      <w:r w:rsidR="007E1972">
        <w:t xml:space="preserve"> of evaluation forms</w:t>
      </w:r>
    </w:p>
    <w:p w14:paraId="04549461" w14:textId="77777777" w:rsidR="007E1BCF" w:rsidRDefault="007E1BCF" w:rsidP="007E1BCF">
      <w:pPr>
        <w:pStyle w:val="Heading1"/>
      </w:pPr>
      <w:bookmarkStart w:id="3" w:name="_Toc485283836"/>
      <w:r>
        <w:t>Mentor Selection</w:t>
      </w:r>
      <w:bookmarkEnd w:id="3"/>
    </w:p>
    <w:p w14:paraId="3BCD067C" w14:textId="77777777" w:rsidR="007E1972" w:rsidRDefault="007E1972" w:rsidP="007E1972"/>
    <w:p w14:paraId="437E9432" w14:textId="05540AA1" w:rsidR="007E1972" w:rsidRDefault="007E1972" w:rsidP="007E1972">
      <w:r>
        <w:t xml:space="preserve">A successful transition must include a mentor to allow for trusting relationship and proper support for new teachers. Mentors must be experienced teachers with no less than three years of successful teaching experience at </w:t>
      </w:r>
      <w:r w:rsidR="0087655D">
        <w:t>The</w:t>
      </w:r>
      <w:r>
        <w:t xml:space="preserve"> Technical School.</w:t>
      </w:r>
    </w:p>
    <w:p w14:paraId="6A081123" w14:textId="77777777" w:rsidR="007E1972" w:rsidRDefault="007E1972" w:rsidP="007E1972">
      <w:pPr>
        <w:pStyle w:val="ListParagraph"/>
        <w:numPr>
          <w:ilvl w:val="0"/>
          <w:numId w:val="3"/>
        </w:numPr>
      </w:pPr>
      <w:r>
        <w:t>Mentors will be selected by the following steps:</w:t>
      </w:r>
    </w:p>
    <w:p w14:paraId="528656C9" w14:textId="77777777" w:rsidR="007E1972" w:rsidRDefault="007E1972" w:rsidP="007E1972">
      <w:pPr>
        <w:pStyle w:val="ListParagraph"/>
        <w:numPr>
          <w:ilvl w:val="1"/>
          <w:numId w:val="3"/>
        </w:numPr>
      </w:pPr>
      <w:r>
        <w:t>Applicants</w:t>
      </w:r>
      <w:r w:rsidR="001C310D">
        <w:t xml:space="preserve"> must fill out the application</w:t>
      </w:r>
    </w:p>
    <w:p w14:paraId="06BC4C84" w14:textId="77777777" w:rsidR="001C310D" w:rsidRDefault="001C310D" w:rsidP="007E1972">
      <w:pPr>
        <w:pStyle w:val="ListParagraph"/>
        <w:numPr>
          <w:ilvl w:val="1"/>
          <w:numId w:val="3"/>
        </w:numPr>
      </w:pPr>
      <w:r>
        <w:t xml:space="preserve">Applications will be </w:t>
      </w:r>
      <w:proofErr w:type="gramStart"/>
      <w:r>
        <w:t>screened</w:t>
      </w:r>
      <w:proofErr w:type="gramEnd"/>
      <w:r>
        <w:t xml:space="preserve"> and mentors selected will be placed on Mentor List</w:t>
      </w:r>
    </w:p>
    <w:p w14:paraId="00D02239" w14:textId="77777777" w:rsidR="001C310D" w:rsidRDefault="001C310D" w:rsidP="007E1972">
      <w:pPr>
        <w:pStyle w:val="ListParagraph"/>
        <w:numPr>
          <w:ilvl w:val="1"/>
          <w:numId w:val="3"/>
        </w:numPr>
      </w:pPr>
      <w:r>
        <w:t>The list will be reviewed periodically to stay current.</w:t>
      </w:r>
    </w:p>
    <w:p w14:paraId="4BBD9602" w14:textId="73E46152" w:rsidR="007E1972" w:rsidRDefault="001C310D" w:rsidP="007E1972">
      <w:pPr>
        <w:pStyle w:val="ListParagraph"/>
        <w:numPr>
          <w:ilvl w:val="1"/>
          <w:numId w:val="3"/>
        </w:numPr>
      </w:pPr>
      <w:r>
        <w:lastRenderedPageBreak/>
        <w:t xml:space="preserve">The assignment of the mentor to an inductee will be made by the </w:t>
      </w:r>
      <w:r w:rsidR="00A5100E">
        <w:t xml:space="preserve">Administration </w:t>
      </w:r>
      <w:r>
        <w:t>with preference being shown to mentors with common courses or technical programs and planning time.</w:t>
      </w:r>
    </w:p>
    <w:p w14:paraId="17765CAD" w14:textId="5AA06408" w:rsidR="00036710" w:rsidRDefault="00F46C95" w:rsidP="00036710">
      <w:pPr>
        <w:pStyle w:val="ListParagraph"/>
        <w:numPr>
          <w:ilvl w:val="0"/>
          <w:numId w:val="3"/>
        </w:numPr>
      </w:pPr>
      <w:r>
        <w:t>Qualities of a mentor</w:t>
      </w:r>
    </w:p>
    <w:p w14:paraId="562A5F19" w14:textId="6F590B4B" w:rsidR="00F46C95" w:rsidRDefault="00F46C95" w:rsidP="00F46C95">
      <w:pPr>
        <w:pStyle w:val="ListParagraph"/>
        <w:numPr>
          <w:ilvl w:val="1"/>
          <w:numId w:val="3"/>
        </w:numPr>
      </w:pPr>
      <w:r>
        <w:t xml:space="preserve">Mentors should be outstanding classroom teachers who </w:t>
      </w:r>
      <w:proofErr w:type="gramStart"/>
      <w:r>
        <w:t>have the ability to</w:t>
      </w:r>
      <w:proofErr w:type="gramEnd"/>
      <w:r>
        <w:t xml:space="preserve"> establish nurturing relationships with others. </w:t>
      </w:r>
    </w:p>
    <w:p w14:paraId="46133149" w14:textId="72AA0BA3" w:rsidR="00F46C95" w:rsidRDefault="00F46C95" w:rsidP="00F46C95">
      <w:pPr>
        <w:pStyle w:val="ListParagraph"/>
        <w:numPr>
          <w:ilvl w:val="1"/>
          <w:numId w:val="3"/>
        </w:numPr>
      </w:pPr>
      <w:r>
        <w:t>Mentors must have knowledge of:</w:t>
      </w:r>
    </w:p>
    <w:p w14:paraId="008D64C7" w14:textId="5F8CD0D0" w:rsidR="00F46C95" w:rsidRDefault="00F46C95" w:rsidP="00F46C95">
      <w:pPr>
        <w:pStyle w:val="ListParagraph"/>
        <w:numPr>
          <w:ilvl w:val="2"/>
          <w:numId w:val="3"/>
        </w:numPr>
      </w:pPr>
      <w:r>
        <w:t>School policies, procedures, and curriculum</w:t>
      </w:r>
    </w:p>
    <w:p w14:paraId="5B18E5B5" w14:textId="1D8F7C7D" w:rsidR="00F46C95" w:rsidRDefault="00F46C95" w:rsidP="00F46C95">
      <w:pPr>
        <w:pStyle w:val="ListParagraph"/>
        <w:numPr>
          <w:ilvl w:val="2"/>
          <w:numId w:val="3"/>
        </w:numPr>
      </w:pPr>
      <w:r>
        <w:t>Problem solving skills</w:t>
      </w:r>
    </w:p>
    <w:p w14:paraId="24A79B55" w14:textId="55F9E71E" w:rsidR="00F46C95" w:rsidRDefault="00F46C95" w:rsidP="00F46C95">
      <w:pPr>
        <w:pStyle w:val="ListParagraph"/>
        <w:numPr>
          <w:ilvl w:val="2"/>
          <w:numId w:val="3"/>
        </w:numPr>
      </w:pPr>
      <w:r>
        <w:t>Decision making skills</w:t>
      </w:r>
    </w:p>
    <w:p w14:paraId="6F24581E" w14:textId="7F05320A" w:rsidR="00F46C95" w:rsidRDefault="00F46C95" w:rsidP="00F46C95">
      <w:pPr>
        <w:pStyle w:val="ListParagraph"/>
        <w:numPr>
          <w:ilvl w:val="2"/>
          <w:numId w:val="3"/>
        </w:numPr>
      </w:pPr>
      <w:r>
        <w:t xml:space="preserve">Instructional techniques </w:t>
      </w:r>
    </w:p>
    <w:p w14:paraId="1AF2F41A" w14:textId="3833B279" w:rsidR="00F46C95" w:rsidRDefault="00F46C95" w:rsidP="00F46C95">
      <w:pPr>
        <w:pStyle w:val="ListParagraph"/>
        <w:numPr>
          <w:ilvl w:val="2"/>
          <w:numId w:val="3"/>
        </w:numPr>
      </w:pPr>
      <w:r>
        <w:t xml:space="preserve">Broad range of assessment strategies </w:t>
      </w:r>
    </w:p>
    <w:p w14:paraId="3252AFEA" w14:textId="6AF46D6A" w:rsidR="00F46C95" w:rsidRDefault="00F46C95" w:rsidP="00F46C95">
      <w:pPr>
        <w:pStyle w:val="ListParagraph"/>
        <w:numPr>
          <w:ilvl w:val="1"/>
          <w:numId w:val="3"/>
        </w:numPr>
      </w:pPr>
      <w:r>
        <w:t>Strong organizational skills</w:t>
      </w:r>
    </w:p>
    <w:p w14:paraId="3E166C93" w14:textId="6937BA98" w:rsidR="00F46C95" w:rsidRDefault="00F46C95" w:rsidP="00F46C95">
      <w:pPr>
        <w:pStyle w:val="ListParagraph"/>
        <w:numPr>
          <w:ilvl w:val="1"/>
          <w:numId w:val="3"/>
        </w:numPr>
      </w:pPr>
      <w:r>
        <w:t>Desire to share teaching techniques and help others develop professionally</w:t>
      </w:r>
    </w:p>
    <w:p w14:paraId="56865398" w14:textId="5F6F61FA" w:rsidR="006F08DA" w:rsidRDefault="007E1BCF" w:rsidP="006F08DA">
      <w:pPr>
        <w:pStyle w:val="Heading1"/>
      </w:pPr>
      <w:bookmarkStart w:id="4" w:name="_Toc485283837"/>
      <w:r>
        <w:t>Activities and Topics</w:t>
      </w:r>
      <w:bookmarkEnd w:id="4"/>
    </w:p>
    <w:p w14:paraId="1DFF0E2E" w14:textId="6CFDC706" w:rsidR="003A6C3A" w:rsidRDefault="003A6C3A" w:rsidP="001F2D85">
      <w:pPr>
        <w:jc w:val="both"/>
        <w:rPr>
          <w:rFonts w:asciiTheme="majorHAnsi" w:eastAsiaTheme="majorEastAsia" w:hAnsiTheme="majorHAnsi" w:cstheme="majorBidi"/>
          <w:color w:val="2E74B5" w:themeColor="accent1" w:themeShade="BF"/>
          <w:sz w:val="26"/>
          <w:szCs w:val="26"/>
        </w:rPr>
      </w:pPr>
    </w:p>
    <w:p w14:paraId="782E1321" w14:textId="139404B5" w:rsidR="00152932" w:rsidRPr="00152932" w:rsidRDefault="00152932" w:rsidP="001F2D85">
      <w:pPr>
        <w:jc w:val="both"/>
        <w:rPr>
          <w:rFonts w:eastAsiaTheme="majorEastAsia" w:cstheme="majorBidi"/>
          <w:szCs w:val="26"/>
        </w:rPr>
      </w:pPr>
      <w:r w:rsidRPr="00152932">
        <w:rPr>
          <w:rFonts w:eastAsiaTheme="majorEastAsia" w:cstheme="majorBidi"/>
          <w:szCs w:val="26"/>
        </w:rPr>
        <w:t xml:space="preserve">Topics included in </w:t>
      </w:r>
      <w:r w:rsidR="0087655D">
        <w:rPr>
          <w:rFonts w:eastAsiaTheme="majorEastAsia" w:cstheme="majorBidi"/>
          <w:szCs w:val="26"/>
        </w:rPr>
        <w:t>The</w:t>
      </w:r>
      <w:r w:rsidRPr="00152932">
        <w:rPr>
          <w:rFonts w:eastAsiaTheme="majorEastAsia" w:cstheme="majorBidi"/>
          <w:szCs w:val="26"/>
        </w:rPr>
        <w:t xml:space="preserve"> Technical School’s Induction Plan were developed to help new teachers adapt to our culture and high </w:t>
      </w:r>
      <w:r w:rsidR="00DA6484" w:rsidRPr="00152932">
        <w:rPr>
          <w:rFonts w:eastAsiaTheme="majorEastAsia" w:cstheme="majorBidi"/>
          <w:szCs w:val="26"/>
        </w:rPr>
        <w:t>expectations</w:t>
      </w:r>
      <w:r w:rsidRPr="00152932">
        <w:rPr>
          <w:rFonts w:eastAsiaTheme="majorEastAsia" w:cstheme="majorBidi"/>
          <w:szCs w:val="26"/>
        </w:rPr>
        <w:t xml:space="preserve"> placed on all staff and students.  Throughout this process communication is key to meeting the individual needs.  Topics may change based on the needs voiced from new teachers and their mentors or observations from administrators during their walkthrough observations, and evaluations.  Resources will continue to be added to the </w:t>
      </w:r>
      <w:proofErr w:type="spellStart"/>
      <w:r w:rsidR="0087655D">
        <w:rPr>
          <w:rFonts w:eastAsiaTheme="majorEastAsia" w:cstheme="majorBidi"/>
          <w:szCs w:val="26"/>
        </w:rPr>
        <w:t>The</w:t>
      </w:r>
      <w:proofErr w:type="spellEnd"/>
      <w:r w:rsidRPr="00152932">
        <w:rPr>
          <w:rFonts w:eastAsiaTheme="majorEastAsia" w:cstheme="majorBidi"/>
          <w:szCs w:val="26"/>
        </w:rPr>
        <w:t xml:space="preserve"> Technical Schools Office 365 Professional Development Folder throughout the plan to support new teachers and their mentors.  </w:t>
      </w:r>
      <w:r>
        <w:rPr>
          <w:rFonts w:eastAsiaTheme="majorEastAsia" w:cstheme="majorBidi"/>
          <w:szCs w:val="26"/>
        </w:rPr>
        <w:t xml:space="preserve">The administration reserves the right to change topics based upon the needs of the group of new teachers and their needs. </w:t>
      </w:r>
    </w:p>
    <w:p w14:paraId="29F9346C" w14:textId="07D60866" w:rsidR="00507813" w:rsidRDefault="00507813" w:rsidP="00507813">
      <w:r>
        <w:t xml:space="preserve">In addition, New Teachers will be scheduled for the following activities during the school year to aide in their transition to </w:t>
      </w:r>
      <w:r w:rsidR="0087655D">
        <w:t>The</w:t>
      </w:r>
      <w:r>
        <w:t xml:space="preserve"> Technical School:</w:t>
      </w:r>
    </w:p>
    <w:p w14:paraId="453EF143" w14:textId="67326D22" w:rsidR="00507813" w:rsidRDefault="00507813" w:rsidP="00507813">
      <w:pPr>
        <w:pStyle w:val="ListParagraph"/>
        <w:numPr>
          <w:ilvl w:val="0"/>
          <w:numId w:val="12"/>
        </w:numPr>
      </w:pPr>
      <w:r>
        <w:t xml:space="preserve">Attend an IEP Meeting.  </w:t>
      </w:r>
    </w:p>
    <w:p w14:paraId="14918DD1" w14:textId="44FAD528" w:rsidR="00507813" w:rsidRDefault="00507813" w:rsidP="00507813">
      <w:pPr>
        <w:pStyle w:val="ListParagraph"/>
        <w:numPr>
          <w:ilvl w:val="0"/>
          <w:numId w:val="12"/>
        </w:numPr>
      </w:pPr>
      <w:r>
        <w:t>Detailed Tour (During Instructional Time) of all Technical Programs (Academic Teachers)</w:t>
      </w:r>
    </w:p>
    <w:p w14:paraId="65D0346C" w14:textId="574DCC78" w:rsidR="00507813" w:rsidRPr="00507813" w:rsidRDefault="00507813" w:rsidP="00507813">
      <w:pPr>
        <w:pStyle w:val="ListParagraph"/>
        <w:numPr>
          <w:ilvl w:val="0"/>
          <w:numId w:val="12"/>
        </w:numPr>
      </w:pPr>
      <w:r>
        <w:t>Visit a similar distinguished technical program at another CTC (Technical Teachers)</w:t>
      </w:r>
    </w:p>
    <w:p w14:paraId="729F19C8" w14:textId="77777777" w:rsidR="0063423F" w:rsidRDefault="0063423F" w:rsidP="0063423F">
      <w:pPr>
        <w:rPr>
          <w:rFonts w:asciiTheme="majorHAnsi" w:eastAsiaTheme="majorEastAsia" w:hAnsiTheme="majorHAnsi" w:cstheme="majorBidi"/>
          <w:color w:val="000000" w:themeColor="text1"/>
          <w:sz w:val="32"/>
          <w:szCs w:val="32"/>
        </w:rPr>
      </w:pPr>
      <w:r>
        <w:br w:type="page"/>
      </w:r>
    </w:p>
    <w:p w14:paraId="70B58304" w14:textId="07ADCE82" w:rsidR="00CA02A7" w:rsidRPr="00CA02A7" w:rsidRDefault="00CA02A7" w:rsidP="00CA02A7">
      <w:pPr>
        <w:pStyle w:val="Heading1"/>
        <w:jc w:val="center"/>
      </w:pPr>
      <w:bookmarkStart w:id="5" w:name="_Toc485283838"/>
      <w:r w:rsidRPr="000F0789">
        <w:lastRenderedPageBreak/>
        <w:t>New Teacher Orientation</w:t>
      </w:r>
      <w:bookmarkEnd w:id="5"/>
    </w:p>
    <w:p w14:paraId="7E7027A9" w14:textId="0920A99C" w:rsidR="00CA02A7" w:rsidRPr="00CA02A7" w:rsidRDefault="00CA02A7" w:rsidP="003A5B1F">
      <w:pPr>
        <w:ind w:left="720" w:firstLine="720"/>
        <w:rPr>
          <w:b/>
          <w:sz w:val="20"/>
        </w:rPr>
      </w:pPr>
      <w:r w:rsidRPr="00CA02A7">
        <w:rPr>
          <w:sz w:val="20"/>
        </w:rPr>
        <w:t xml:space="preserve">Main Office </w:t>
      </w:r>
      <w:proofErr w:type="gramStart"/>
      <w:r w:rsidRPr="00CA02A7">
        <w:rPr>
          <w:sz w:val="20"/>
        </w:rPr>
        <w:t xml:space="preserve">-  </w:t>
      </w:r>
      <w:r w:rsidR="00046EAA">
        <w:rPr>
          <w:b/>
          <w:sz w:val="20"/>
        </w:rPr>
        <w:t>Office</w:t>
      </w:r>
      <w:proofErr w:type="gramEnd"/>
      <w:r w:rsidR="00046EAA">
        <w:rPr>
          <w:b/>
          <w:sz w:val="20"/>
        </w:rPr>
        <w:t xml:space="preserve"> Personnel</w:t>
      </w:r>
    </w:p>
    <w:p w14:paraId="2FAE7E4C" w14:textId="77777777" w:rsidR="00CA02A7" w:rsidRPr="00CA02A7" w:rsidRDefault="00CA02A7" w:rsidP="00CA02A7">
      <w:pPr>
        <w:numPr>
          <w:ilvl w:val="0"/>
          <w:numId w:val="6"/>
        </w:numPr>
        <w:spacing w:after="0" w:line="240" w:lineRule="auto"/>
        <w:rPr>
          <w:sz w:val="20"/>
        </w:rPr>
      </w:pPr>
      <w:r w:rsidRPr="00CA02A7">
        <w:rPr>
          <w:sz w:val="20"/>
        </w:rPr>
        <w:t xml:space="preserve">Parking Permit, </w:t>
      </w:r>
    </w:p>
    <w:p w14:paraId="543005D8" w14:textId="77777777" w:rsidR="00CA02A7" w:rsidRPr="00CA02A7" w:rsidRDefault="00CA02A7" w:rsidP="00CA02A7">
      <w:pPr>
        <w:numPr>
          <w:ilvl w:val="0"/>
          <w:numId w:val="6"/>
        </w:numPr>
        <w:spacing w:after="0" w:line="240" w:lineRule="auto"/>
        <w:rPr>
          <w:sz w:val="20"/>
        </w:rPr>
      </w:pPr>
      <w:r w:rsidRPr="00CA02A7">
        <w:rPr>
          <w:sz w:val="20"/>
        </w:rPr>
        <w:t xml:space="preserve">ID, Keys, Mail, </w:t>
      </w:r>
    </w:p>
    <w:p w14:paraId="515D204F" w14:textId="77777777" w:rsidR="00CA02A7" w:rsidRPr="00CA02A7" w:rsidRDefault="00CA02A7" w:rsidP="00CA02A7">
      <w:pPr>
        <w:numPr>
          <w:ilvl w:val="0"/>
          <w:numId w:val="6"/>
        </w:numPr>
        <w:spacing w:after="0" w:line="240" w:lineRule="auto"/>
        <w:rPr>
          <w:sz w:val="20"/>
        </w:rPr>
      </w:pPr>
      <w:r w:rsidRPr="00CA02A7">
        <w:rPr>
          <w:sz w:val="20"/>
        </w:rPr>
        <w:t xml:space="preserve">Copier Code / Use </w:t>
      </w:r>
    </w:p>
    <w:p w14:paraId="23222B56" w14:textId="75B6EB00" w:rsidR="00CA02A7" w:rsidRPr="00CA02A7" w:rsidRDefault="00CA02A7" w:rsidP="00CA02A7">
      <w:pPr>
        <w:numPr>
          <w:ilvl w:val="0"/>
          <w:numId w:val="6"/>
        </w:numPr>
        <w:spacing w:after="0" w:line="240" w:lineRule="auto"/>
        <w:rPr>
          <w:sz w:val="20"/>
        </w:rPr>
      </w:pPr>
      <w:r w:rsidRPr="00CA02A7">
        <w:rPr>
          <w:sz w:val="20"/>
        </w:rPr>
        <w:t>Common Calendar</w:t>
      </w:r>
    </w:p>
    <w:p w14:paraId="70E55064" w14:textId="4EB6477F" w:rsidR="00CA02A7" w:rsidRPr="00CA02A7" w:rsidRDefault="00CA02A7" w:rsidP="003A5B1F">
      <w:pPr>
        <w:ind w:left="2160" w:hanging="720"/>
        <w:rPr>
          <w:b/>
          <w:sz w:val="20"/>
        </w:rPr>
      </w:pPr>
      <w:r w:rsidRPr="00CA02A7">
        <w:rPr>
          <w:b/>
          <w:sz w:val="20"/>
        </w:rPr>
        <w:t xml:space="preserve">Administration </w:t>
      </w:r>
    </w:p>
    <w:p w14:paraId="2849F77A" w14:textId="77777777" w:rsidR="00CA02A7" w:rsidRPr="00CA02A7" w:rsidRDefault="00CA02A7" w:rsidP="00CA02A7">
      <w:pPr>
        <w:numPr>
          <w:ilvl w:val="0"/>
          <w:numId w:val="7"/>
        </w:numPr>
        <w:spacing w:after="0" w:line="240" w:lineRule="auto"/>
        <w:rPr>
          <w:sz w:val="20"/>
        </w:rPr>
      </w:pPr>
      <w:r w:rsidRPr="00CA02A7">
        <w:rPr>
          <w:sz w:val="20"/>
        </w:rPr>
        <w:t xml:space="preserve">HSTW, History, Mission </w:t>
      </w:r>
    </w:p>
    <w:p w14:paraId="38A7D392" w14:textId="77777777" w:rsidR="00CA02A7" w:rsidRPr="00CA02A7" w:rsidRDefault="00CA02A7" w:rsidP="00CA02A7">
      <w:pPr>
        <w:numPr>
          <w:ilvl w:val="0"/>
          <w:numId w:val="7"/>
        </w:numPr>
        <w:spacing w:after="0" w:line="240" w:lineRule="auto"/>
        <w:rPr>
          <w:sz w:val="20"/>
        </w:rPr>
      </w:pPr>
      <w:r w:rsidRPr="00CA02A7">
        <w:rPr>
          <w:sz w:val="20"/>
        </w:rPr>
        <w:t xml:space="preserve">OAC </w:t>
      </w:r>
    </w:p>
    <w:p w14:paraId="196C501F" w14:textId="77777777" w:rsidR="00CA02A7" w:rsidRPr="00CA02A7" w:rsidRDefault="00CA02A7" w:rsidP="00CA02A7">
      <w:pPr>
        <w:numPr>
          <w:ilvl w:val="0"/>
          <w:numId w:val="7"/>
        </w:numPr>
        <w:spacing w:after="0" w:line="240" w:lineRule="auto"/>
        <w:rPr>
          <w:sz w:val="20"/>
        </w:rPr>
      </w:pPr>
      <w:r w:rsidRPr="00CA02A7">
        <w:rPr>
          <w:sz w:val="20"/>
        </w:rPr>
        <w:t>Faculty Handbook, Professional Development,</w:t>
      </w:r>
    </w:p>
    <w:p w14:paraId="6B4A850F" w14:textId="77777777" w:rsidR="00CA02A7" w:rsidRPr="00CA02A7" w:rsidRDefault="00CA02A7" w:rsidP="00CA02A7">
      <w:pPr>
        <w:numPr>
          <w:ilvl w:val="0"/>
          <w:numId w:val="7"/>
        </w:numPr>
        <w:spacing w:after="0" w:line="240" w:lineRule="auto"/>
        <w:rPr>
          <w:sz w:val="20"/>
        </w:rPr>
      </w:pPr>
      <w:r w:rsidRPr="00CA02A7">
        <w:rPr>
          <w:sz w:val="20"/>
        </w:rPr>
        <w:t>AESOP</w:t>
      </w:r>
    </w:p>
    <w:p w14:paraId="2C8FACF1" w14:textId="3455B8DD" w:rsidR="00CA02A7" w:rsidRDefault="00CA02A7" w:rsidP="00CA02A7">
      <w:pPr>
        <w:numPr>
          <w:ilvl w:val="0"/>
          <w:numId w:val="7"/>
        </w:numPr>
        <w:spacing w:after="0" w:line="240" w:lineRule="auto"/>
        <w:rPr>
          <w:sz w:val="20"/>
        </w:rPr>
      </w:pPr>
      <w:r w:rsidRPr="00CA02A7">
        <w:rPr>
          <w:sz w:val="20"/>
        </w:rPr>
        <w:t>Student Handbook, Discipline</w:t>
      </w:r>
    </w:p>
    <w:p w14:paraId="57A1B526" w14:textId="05D5CC18" w:rsidR="00D33A0C" w:rsidRPr="00CA02A7" w:rsidRDefault="00D33A0C" w:rsidP="00CA02A7">
      <w:pPr>
        <w:numPr>
          <w:ilvl w:val="0"/>
          <w:numId w:val="7"/>
        </w:numPr>
        <w:spacing w:after="0" w:line="240" w:lineRule="auto"/>
        <w:rPr>
          <w:sz w:val="20"/>
        </w:rPr>
      </w:pPr>
      <w:r>
        <w:rPr>
          <w:sz w:val="20"/>
        </w:rPr>
        <w:t>Communication with Parents</w:t>
      </w:r>
    </w:p>
    <w:p w14:paraId="1EEA5BF1" w14:textId="3FBC2F51" w:rsidR="00CA02A7" w:rsidRPr="00CA02A7" w:rsidRDefault="00CA02A7" w:rsidP="00CA02A7">
      <w:pPr>
        <w:rPr>
          <w:sz w:val="20"/>
        </w:rPr>
      </w:pPr>
      <w:r w:rsidRPr="00CA02A7">
        <w:rPr>
          <w:sz w:val="20"/>
        </w:rPr>
        <w:tab/>
        <w:t xml:space="preserve">       </w:t>
      </w:r>
      <w:r w:rsidR="003A5B1F">
        <w:rPr>
          <w:sz w:val="20"/>
        </w:rPr>
        <w:tab/>
      </w:r>
      <w:r w:rsidRPr="00CA02A7">
        <w:rPr>
          <w:sz w:val="20"/>
        </w:rPr>
        <w:t xml:space="preserve">Business Office (meet in </w:t>
      </w:r>
      <w:proofErr w:type="gramStart"/>
      <w:r w:rsidRPr="00CA02A7">
        <w:rPr>
          <w:sz w:val="20"/>
        </w:rPr>
        <w:t>Library)  -</w:t>
      </w:r>
      <w:proofErr w:type="gramEnd"/>
      <w:r w:rsidRPr="00CA02A7">
        <w:rPr>
          <w:sz w:val="20"/>
        </w:rPr>
        <w:t xml:space="preserve"> </w:t>
      </w:r>
      <w:r w:rsidR="00046EAA">
        <w:rPr>
          <w:b/>
          <w:sz w:val="20"/>
        </w:rPr>
        <w:t>Business Office</w:t>
      </w:r>
      <w:r w:rsidRPr="00CA02A7">
        <w:rPr>
          <w:b/>
          <w:sz w:val="20"/>
        </w:rPr>
        <w:t xml:space="preserve"> </w:t>
      </w:r>
    </w:p>
    <w:p w14:paraId="1FD5DD7B" w14:textId="77777777" w:rsidR="00CA02A7" w:rsidRPr="00CA02A7" w:rsidRDefault="00CA02A7" w:rsidP="00CA02A7">
      <w:pPr>
        <w:numPr>
          <w:ilvl w:val="0"/>
          <w:numId w:val="8"/>
        </w:numPr>
        <w:spacing w:after="0" w:line="240" w:lineRule="auto"/>
        <w:rPr>
          <w:sz w:val="20"/>
        </w:rPr>
      </w:pPr>
      <w:proofErr w:type="spellStart"/>
      <w:r w:rsidRPr="00CA02A7">
        <w:rPr>
          <w:sz w:val="20"/>
        </w:rPr>
        <w:t>Prosoft</w:t>
      </w:r>
      <w:proofErr w:type="spellEnd"/>
      <w:r w:rsidRPr="00CA02A7">
        <w:rPr>
          <w:sz w:val="20"/>
        </w:rPr>
        <w:t xml:space="preserve">    </w:t>
      </w:r>
    </w:p>
    <w:p w14:paraId="5E058D16" w14:textId="77263740" w:rsidR="00CA02A7" w:rsidRPr="00CA02A7" w:rsidRDefault="00CA02A7" w:rsidP="00CA02A7">
      <w:pPr>
        <w:numPr>
          <w:ilvl w:val="0"/>
          <w:numId w:val="8"/>
        </w:numPr>
        <w:spacing w:after="0" w:line="240" w:lineRule="auto"/>
        <w:rPr>
          <w:sz w:val="20"/>
        </w:rPr>
      </w:pPr>
      <w:r w:rsidRPr="00CA02A7">
        <w:rPr>
          <w:sz w:val="20"/>
        </w:rPr>
        <w:t>Budget</w:t>
      </w:r>
    </w:p>
    <w:p w14:paraId="16026CD8" w14:textId="5708287F" w:rsidR="00CA02A7" w:rsidRPr="00CA02A7" w:rsidRDefault="00CA02A7" w:rsidP="003A5B1F">
      <w:pPr>
        <w:ind w:left="2160" w:hanging="720"/>
        <w:rPr>
          <w:sz w:val="20"/>
        </w:rPr>
      </w:pPr>
      <w:r w:rsidRPr="00CA02A7">
        <w:rPr>
          <w:sz w:val="20"/>
        </w:rPr>
        <w:t xml:space="preserve">Technology </w:t>
      </w:r>
      <w:r w:rsidR="00046EAA">
        <w:rPr>
          <w:sz w:val="20"/>
        </w:rPr>
        <w:t>–</w:t>
      </w:r>
      <w:r w:rsidRPr="00CA02A7">
        <w:rPr>
          <w:sz w:val="20"/>
        </w:rPr>
        <w:t xml:space="preserve"> </w:t>
      </w:r>
      <w:r w:rsidR="00046EAA">
        <w:rPr>
          <w:b/>
          <w:sz w:val="20"/>
        </w:rPr>
        <w:t>Technology Coordinator</w:t>
      </w:r>
      <w:r w:rsidRPr="00CA02A7">
        <w:rPr>
          <w:sz w:val="20"/>
        </w:rPr>
        <w:t xml:space="preserve"> </w:t>
      </w:r>
    </w:p>
    <w:p w14:paraId="76166ADD" w14:textId="77777777" w:rsidR="00CA02A7" w:rsidRPr="00CA02A7" w:rsidRDefault="00CA02A7" w:rsidP="00CA02A7">
      <w:pPr>
        <w:numPr>
          <w:ilvl w:val="0"/>
          <w:numId w:val="9"/>
        </w:numPr>
        <w:spacing w:after="0" w:line="240" w:lineRule="auto"/>
        <w:rPr>
          <w:sz w:val="20"/>
        </w:rPr>
      </w:pPr>
      <w:r w:rsidRPr="00CA02A7">
        <w:rPr>
          <w:sz w:val="20"/>
        </w:rPr>
        <w:t xml:space="preserve">Computer Usage, Login, Email, </w:t>
      </w:r>
    </w:p>
    <w:p w14:paraId="550E9CAA" w14:textId="77777777" w:rsidR="00CA02A7" w:rsidRPr="00CA02A7" w:rsidRDefault="00CA02A7" w:rsidP="00CA02A7">
      <w:pPr>
        <w:numPr>
          <w:ilvl w:val="0"/>
          <w:numId w:val="9"/>
        </w:numPr>
        <w:spacing w:after="0" w:line="240" w:lineRule="auto"/>
        <w:rPr>
          <w:sz w:val="20"/>
        </w:rPr>
      </w:pPr>
      <w:proofErr w:type="spellStart"/>
      <w:r w:rsidRPr="00CA02A7">
        <w:rPr>
          <w:sz w:val="20"/>
        </w:rPr>
        <w:t>DocBase</w:t>
      </w:r>
      <w:proofErr w:type="spellEnd"/>
      <w:r w:rsidRPr="00CA02A7">
        <w:rPr>
          <w:sz w:val="20"/>
        </w:rPr>
        <w:t xml:space="preserve">, File Storage </w:t>
      </w:r>
    </w:p>
    <w:p w14:paraId="0C845A79" w14:textId="77777777" w:rsidR="00D33A0C" w:rsidRDefault="00CA02A7" w:rsidP="00CA02A7">
      <w:pPr>
        <w:numPr>
          <w:ilvl w:val="0"/>
          <w:numId w:val="9"/>
        </w:numPr>
        <w:spacing w:after="0" w:line="240" w:lineRule="auto"/>
        <w:rPr>
          <w:sz w:val="20"/>
        </w:rPr>
      </w:pPr>
      <w:r w:rsidRPr="00CA02A7">
        <w:rPr>
          <w:sz w:val="20"/>
        </w:rPr>
        <w:t xml:space="preserve">Laptop/I-pad carts   </w:t>
      </w:r>
    </w:p>
    <w:p w14:paraId="2C9D13AE" w14:textId="74B61A12" w:rsidR="00CA02A7" w:rsidRPr="00CA02A7" w:rsidRDefault="00D33A0C" w:rsidP="00CA02A7">
      <w:pPr>
        <w:numPr>
          <w:ilvl w:val="0"/>
          <w:numId w:val="9"/>
        </w:numPr>
        <w:spacing w:after="0" w:line="240" w:lineRule="auto"/>
        <w:rPr>
          <w:sz w:val="20"/>
        </w:rPr>
      </w:pPr>
      <w:r>
        <w:rPr>
          <w:sz w:val="20"/>
        </w:rPr>
        <w:t>Teacher Webpage</w:t>
      </w:r>
      <w:r w:rsidR="00CA02A7" w:rsidRPr="00CA02A7">
        <w:rPr>
          <w:sz w:val="20"/>
        </w:rPr>
        <w:t xml:space="preserve">   </w:t>
      </w:r>
    </w:p>
    <w:p w14:paraId="67AB0BB3" w14:textId="7702EA03" w:rsidR="00CA02A7" w:rsidRPr="00CA02A7" w:rsidRDefault="00CA02A7" w:rsidP="003A5B1F">
      <w:pPr>
        <w:ind w:left="1440"/>
        <w:rPr>
          <w:b/>
          <w:sz w:val="20"/>
        </w:rPr>
      </w:pPr>
      <w:r w:rsidRPr="00CA02A7">
        <w:rPr>
          <w:sz w:val="20"/>
        </w:rPr>
        <w:t xml:space="preserve">Guidance – </w:t>
      </w:r>
      <w:r w:rsidR="00046EAA">
        <w:rPr>
          <w:b/>
          <w:sz w:val="20"/>
        </w:rPr>
        <w:t>Guidance Counselors</w:t>
      </w:r>
    </w:p>
    <w:p w14:paraId="27ECB7EE" w14:textId="6E9B2B95" w:rsidR="00CA02A7" w:rsidRPr="00CA02A7" w:rsidRDefault="00CA02A7" w:rsidP="00CA02A7">
      <w:pPr>
        <w:numPr>
          <w:ilvl w:val="0"/>
          <w:numId w:val="10"/>
        </w:numPr>
        <w:spacing w:after="0" w:line="240" w:lineRule="auto"/>
        <w:rPr>
          <w:sz w:val="20"/>
        </w:rPr>
      </w:pPr>
      <w:r w:rsidRPr="00CA02A7">
        <w:rPr>
          <w:sz w:val="20"/>
        </w:rPr>
        <w:t>PowerSchool, Grades, Logs, Attendance</w:t>
      </w:r>
      <w:r w:rsidR="0006527C">
        <w:rPr>
          <w:sz w:val="20"/>
        </w:rPr>
        <w:t xml:space="preserve">, Log Entries </w:t>
      </w:r>
    </w:p>
    <w:p w14:paraId="3F590080" w14:textId="77777777" w:rsidR="00CA02A7" w:rsidRPr="00CA02A7" w:rsidRDefault="00CA02A7" w:rsidP="00CA02A7">
      <w:pPr>
        <w:numPr>
          <w:ilvl w:val="0"/>
          <w:numId w:val="10"/>
        </w:numPr>
        <w:spacing w:after="0" w:line="240" w:lineRule="auto"/>
        <w:rPr>
          <w:sz w:val="20"/>
        </w:rPr>
      </w:pPr>
      <w:r w:rsidRPr="00CA02A7">
        <w:rPr>
          <w:sz w:val="20"/>
        </w:rPr>
        <w:t>AWARE</w:t>
      </w:r>
    </w:p>
    <w:p w14:paraId="5474FC93" w14:textId="77777777" w:rsidR="00CA02A7" w:rsidRPr="00CA02A7" w:rsidRDefault="00CA02A7" w:rsidP="00CA02A7">
      <w:pPr>
        <w:numPr>
          <w:ilvl w:val="0"/>
          <w:numId w:val="10"/>
        </w:numPr>
        <w:spacing w:after="0" w:line="240" w:lineRule="auto"/>
        <w:rPr>
          <w:sz w:val="20"/>
        </w:rPr>
      </w:pPr>
      <w:r w:rsidRPr="00CA02A7">
        <w:rPr>
          <w:sz w:val="20"/>
        </w:rPr>
        <w:t>Graduation Project, Shadowing</w:t>
      </w:r>
    </w:p>
    <w:p w14:paraId="270A7795" w14:textId="77777777" w:rsidR="00CA02A7" w:rsidRPr="00CA02A7" w:rsidRDefault="00CA02A7" w:rsidP="00CA02A7">
      <w:pPr>
        <w:ind w:left="2160" w:hanging="2160"/>
        <w:rPr>
          <w:sz w:val="20"/>
        </w:rPr>
      </w:pPr>
      <w:r w:rsidRPr="00CA02A7">
        <w:rPr>
          <w:sz w:val="20"/>
        </w:rPr>
        <w:t xml:space="preserve">  </w:t>
      </w:r>
    </w:p>
    <w:p w14:paraId="579A6359" w14:textId="3CD09C4A" w:rsidR="00CA02A7" w:rsidRPr="00CA02A7" w:rsidRDefault="00CA02A7" w:rsidP="003A5B1F">
      <w:pPr>
        <w:ind w:left="1440" w:firstLine="720"/>
        <w:rPr>
          <w:sz w:val="20"/>
        </w:rPr>
      </w:pPr>
      <w:r w:rsidRPr="00CA02A7">
        <w:rPr>
          <w:sz w:val="20"/>
        </w:rPr>
        <w:t xml:space="preserve">Lunch (provided by </w:t>
      </w:r>
      <w:proofErr w:type="gramStart"/>
      <w:r w:rsidR="0087655D">
        <w:rPr>
          <w:sz w:val="20"/>
        </w:rPr>
        <w:t>The</w:t>
      </w:r>
      <w:proofErr w:type="gramEnd"/>
      <w:r w:rsidRPr="00CA02A7">
        <w:rPr>
          <w:sz w:val="20"/>
        </w:rPr>
        <w:t>)</w:t>
      </w:r>
    </w:p>
    <w:p w14:paraId="58E22D77" w14:textId="77777777" w:rsidR="00CA02A7" w:rsidRPr="00CA02A7" w:rsidRDefault="00CA02A7" w:rsidP="00CA02A7">
      <w:pPr>
        <w:rPr>
          <w:sz w:val="20"/>
        </w:rPr>
      </w:pPr>
    </w:p>
    <w:p w14:paraId="5B3F893C" w14:textId="45D85D8A" w:rsidR="00CA02A7" w:rsidRPr="00046EAA" w:rsidRDefault="00CA02A7" w:rsidP="00CA02A7">
      <w:pPr>
        <w:rPr>
          <w:b/>
          <w:bCs/>
          <w:sz w:val="20"/>
        </w:rPr>
      </w:pPr>
      <w:r w:rsidRPr="00CA02A7">
        <w:rPr>
          <w:sz w:val="20"/>
        </w:rPr>
        <w:tab/>
      </w:r>
      <w:r w:rsidRPr="00CA02A7">
        <w:rPr>
          <w:sz w:val="20"/>
        </w:rPr>
        <w:tab/>
      </w:r>
      <w:r w:rsidRPr="00046EAA">
        <w:rPr>
          <w:b/>
          <w:bCs/>
          <w:sz w:val="20"/>
        </w:rPr>
        <w:t>Coordinator of Facilities &amp; Property</w:t>
      </w:r>
    </w:p>
    <w:p w14:paraId="2F80B091" w14:textId="0ADC57D6" w:rsidR="00CA02A7" w:rsidRPr="00CA02A7" w:rsidRDefault="00CA02A7" w:rsidP="003A5B1F">
      <w:pPr>
        <w:ind w:left="2160" w:hanging="720"/>
        <w:rPr>
          <w:sz w:val="20"/>
        </w:rPr>
      </w:pPr>
      <w:r w:rsidRPr="00CA02A7">
        <w:rPr>
          <w:b/>
          <w:sz w:val="20"/>
        </w:rPr>
        <w:t>Administration</w:t>
      </w:r>
      <w:r w:rsidRPr="00CA02A7">
        <w:rPr>
          <w:sz w:val="20"/>
        </w:rPr>
        <w:t xml:space="preserve">:  </w:t>
      </w:r>
    </w:p>
    <w:p w14:paraId="7702887C" w14:textId="77777777" w:rsidR="00CA02A7" w:rsidRPr="00CA02A7" w:rsidRDefault="00CA02A7" w:rsidP="00CA02A7">
      <w:pPr>
        <w:numPr>
          <w:ilvl w:val="0"/>
          <w:numId w:val="11"/>
        </w:numPr>
        <w:spacing w:after="0" w:line="240" w:lineRule="auto"/>
        <w:rPr>
          <w:sz w:val="20"/>
        </w:rPr>
      </w:pPr>
      <w:r w:rsidRPr="00CA02A7">
        <w:rPr>
          <w:sz w:val="20"/>
        </w:rPr>
        <w:t xml:space="preserve">Study Island (Benchmarking) Classroom, Degree of Readiness (DOR’s) scores, </w:t>
      </w:r>
    </w:p>
    <w:p w14:paraId="373AE6C6" w14:textId="77777777" w:rsidR="00CA02A7" w:rsidRPr="00CA02A7" w:rsidRDefault="00CA02A7" w:rsidP="00CA02A7">
      <w:pPr>
        <w:numPr>
          <w:ilvl w:val="0"/>
          <w:numId w:val="11"/>
        </w:numPr>
        <w:spacing w:after="0" w:line="240" w:lineRule="auto"/>
        <w:rPr>
          <w:sz w:val="20"/>
        </w:rPr>
      </w:pPr>
      <w:r w:rsidRPr="00CA02A7">
        <w:rPr>
          <w:sz w:val="20"/>
        </w:rPr>
        <w:t xml:space="preserve">Curriculum (Formative Assessments, Learning Targets, Lesson Plans, SAS Exploration,), </w:t>
      </w:r>
    </w:p>
    <w:p w14:paraId="69B3F8CB" w14:textId="77777777" w:rsidR="00CA02A7" w:rsidRPr="00CA02A7" w:rsidRDefault="00CA02A7" w:rsidP="00CA02A7">
      <w:pPr>
        <w:numPr>
          <w:ilvl w:val="0"/>
          <w:numId w:val="11"/>
        </w:numPr>
        <w:spacing w:after="0" w:line="240" w:lineRule="auto"/>
        <w:rPr>
          <w:sz w:val="20"/>
        </w:rPr>
      </w:pPr>
      <w:r w:rsidRPr="00CA02A7">
        <w:rPr>
          <w:sz w:val="20"/>
        </w:rPr>
        <w:t>NOCTI</w:t>
      </w:r>
    </w:p>
    <w:p w14:paraId="385C6CCC" w14:textId="77777777" w:rsidR="00CA02A7" w:rsidRPr="00CA02A7" w:rsidRDefault="00CA02A7" w:rsidP="00CA02A7">
      <w:pPr>
        <w:numPr>
          <w:ilvl w:val="0"/>
          <w:numId w:val="11"/>
        </w:numPr>
        <w:spacing w:after="0" w:line="240" w:lineRule="auto"/>
        <w:rPr>
          <w:sz w:val="20"/>
        </w:rPr>
      </w:pPr>
      <w:r w:rsidRPr="00CA02A7">
        <w:rPr>
          <w:sz w:val="20"/>
        </w:rPr>
        <w:t xml:space="preserve">Sub Manual </w:t>
      </w:r>
    </w:p>
    <w:p w14:paraId="4CC69AE9" w14:textId="01FA7F89" w:rsidR="00CA02A7" w:rsidRDefault="00CA02A7" w:rsidP="00CA02A7">
      <w:pPr>
        <w:numPr>
          <w:ilvl w:val="0"/>
          <w:numId w:val="11"/>
        </w:numPr>
        <w:spacing w:after="0" w:line="240" w:lineRule="auto"/>
        <w:rPr>
          <w:sz w:val="20"/>
        </w:rPr>
      </w:pPr>
      <w:r w:rsidRPr="00CA02A7">
        <w:rPr>
          <w:sz w:val="20"/>
        </w:rPr>
        <w:t xml:space="preserve">TAP/CCR </w:t>
      </w:r>
    </w:p>
    <w:p w14:paraId="01FB6BE3" w14:textId="590D914B" w:rsidR="00D33A0C" w:rsidRPr="00CA02A7" w:rsidRDefault="00507813" w:rsidP="00CA02A7">
      <w:pPr>
        <w:numPr>
          <w:ilvl w:val="0"/>
          <w:numId w:val="11"/>
        </w:numPr>
        <w:spacing w:after="0" w:line="240" w:lineRule="auto"/>
        <w:rPr>
          <w:sz w:val="20"/>
        </w:rPr>
      </w:pPr>
      <w:r>
        <w:rPr>
          <w:sz w:val="20"/>
        </w:rPr>
        <w:t>Conferences</w:t>
      </w:r>
      <w:r w:rsidR="00D33A0C">
        <w:rPr>
          <w:sz w:val="20"/>
        </w:rPr>
        <w:t>/Professional Organizations</w:t>
      </w:r>
    </w:p>
    <w:p w14:paraId="54F09DE3" w14:textId="77777777" w:rsidR="00CA02A7" w:rsidRDefault="00CA02A7" w:rsidP="001F2D85">
      <w:pPr>
        <w:pStyle w:val="Heading1"/>
        <w:jc w:val="center"/>
      </w:pPr>
    </w:p>
    <w:p w14:paraId="242AF0E3" w14:textId="77777777" w:rsidR="00CA02A7" w:rsidRDefault="00CA02A7" w:rsidP="001F2D85">
      <w:pPr>
        <w:pStyle w:val="Heading1"/>
        <w:jc w:val="center"/>
      </w:pPr>
    </w:p>
    <w:p w14:paraId="1D4B10AB" w14:textId="648A2E9C" w:rsidR="003A6C3A" w:rsidRPr="001F2D85" w:rsidRDefault="006F08DA" w:rsidP="001F2D85">
      <w:pPr>
        <w:pStyle w:val="Heading1"/>
        <w:jc w:val="center"/>
      </w:pPr>
      <w:bookmarkStart w:id="6" w:name="_Toc485283839"/>
      <w:r>
        <w:t>Monthly Induction Meeting Topics</w:t>
      </w:r>
      <w:bookmarkEnd w:id="6"/>
    </w:p>
    <w:p w14:paraId="78075CF9" w14:textId="77777777" w:rsidR="0063423F" w:rsidRDefault="0063423F" w:rsidP="003A6C3A">
      <w:pPr>
        <w:pStyle w:val="NoSpacing"/>
        <w:rPr>
          <w:b/>
          <w:i/>
          <w:u w:val="single"/>
        </w:rPr>
      </w:pPr>
    </w:p>
    <w:p w14:paraId="6D97C454" w14:textId="77777777" w:rsidR="0063423F" w:rsidRDefault="0063423F" w:rsidP="003A6C3A">
      <w:pPr>
        <w:pStyle w:val="NoSpacing"/>
        <w:rPr>
          <w:b/>
          <w:i/>
          <w:u w:val="single"/>
        </w:rPr>
      </w:pPr>
    </w:p>
    <w:p w14:paraId="1F046D9D" w14:textId="3B3B50CE" w:rsidR="006F08DA" w:rsidRPr="003A6C3A" w:rsidRDefault="003A6C3A" w:rsidP="003A6C3A">
      <w:pPr>
        <w:pStyle w:val="NoSpacing"/>
        <w:rPr>
          <w:b/>
          <w:i/>
          <w:u w:val="single"/>
        </w:rPr>
      </w:pPr>
      <w:r w:rsidRPr="003A6C3A">
        <w:rPr>
          <w:b/>
          <w:i/>
          <w:noProof/>
          <w:u w:val="single"/>
        </w:rPr>
        <mc:AlternateContent>
          <mc:Choice Requires="wps">
            <w:drawing>
              <wp:anchor distT="0" distB="0" distL="114300" distR="114300" simplePos="0" relativeHeight="251659264" behindDoc="0" locked="0" layoutInCell="1" allowOverlap="1" wp14:anchorId="0B5F4282" wp14:editId="54640C74">
                <wp:simplePos x="0" y="0"/>
                <wp:positionH relativeFrom="column">
                  <wp:posOffset>3581400</wp:posOffset>
                </wp:positionH>
                <wp:positionV relativeFrom="paragraph">
                  <wp:posOffset>8255</wp:posOffset>
                </wp:positionV>
                <wp:extent cx="3046095" cy="4643252"/>
                <wp:effectExtent l="0" t="0" r="1905" b="5080"/>
                <wp:wrapNone/>
                <wp:docPr id="1" name="Text Box 1"/>
                <wp:cNvGraphicFramePr/>
                <a:graphic xmlns:a="http://schemas.openxmlformats.org/drawingml/2006/main">
                  <a:graphicData uri="http://schemas.microsoft.com/office/word/2010/wordprocessingShape">
                    <wps:wsp>
                      <wps:cNvSpPr txBox="1"/>
                      <wps:spPr>
                        <a:xfrm>
                          <a:off x="0" y="0"/>
                          <a:ext cx="3046095" cy="4643252"/>
                        </a:xfrm>
                        <a:prstGeom prst="rect">
                          <a:avLst/>
                        </a:prstGeom>
                        <a:solidFill>
                          <a:schemeClr val="lt1"/>
                        </a:solidFill>
                        <a:ln w="6350">
                          <a:noFill/>
                        </a:ln>
                      </wps:spPr>
                      <wps:txbx>
                        <w:txbxContent>
                          <w:p w14:paraId="63561576" w14:textId="6CB85A55" w:rsidR="00020D58" w:rsidRDefault="00020D58" w:rsidP="003A5B1F">
                            <w:pPr>
                              <w:pStyle w:val="NoSpacing"/>
                            </w:pPr>
                            <w:r w:rsidRPr="003A6C3A">
                              <w:rPr>
                                <w:b/>
                                <w:i/>
                                <w:u w:val="single"/>
                              </w:rPr>
                              <w:t>February</w:t>
                            </w:r>
                            <w:r>
                              <w:t>:</w:t>
                            </w:r>
                            <w:r w:rsidRPr="003A5B1F">
                              <w:t xml:space="preserve"> </w:t>
                            </w:r>
                            <w:r>
                              <w:t>(Cooperative Education Coordinator)</w:t>
                            </w:r>
                          </w:p>
                          <w:p w14:paraId="788233BE" w14:textId="77777777" w:rsidR="00020D58" w:rsidRDefault="00020D58" w:rsidP="003A5B1F">
                            <w:pPr>
                              <w:pStyle w:val="NoSpacing"/>
                            </w:pPr>
                            <w:r>
                              <w:t>NOCTI Prep</w:t>
                            </w:r>
                          </w:p>
                          <w:p w14:paraId="36080519" w14:textId="77777777" w:rsidR="00020D58" w:rsidRDefault="00020D58" w:rsidP="003A5B1F">
                            <w:pPr>
                              <w:pStyle w:val="NoSpacing"/>
                            </w:pPr>
                            <w:r>
                              <w:t xml:space="preserve">Co-Op </w:t>
                            </w:r>
                          </w:p>
                          <w:p w14:paraId="1751160A" w14:textId="77777777" w:rsidR="00020D58" w:rsidRDefault="00020D58" w:rsidP="003A6C3A">
                            <w:pPr>
                              <w:pStyle w:val="NoSpacing"/>
                            </w:pPr>
                            <w:r w:rsidRPr="00ED78C8">
                              <w:t xml:space="preserve"> </w:t>
                            </w:r>
                          </w:p>
                          <w:p w14:paraId="0DB2456B" w14:textId="7813E737" w:rsidR="00020D58" w:rsidRDefault="00020D58"/>
                          <w:p w14:paraId="51D90BD4" w14:textId="718F29A2" w:rsidR="00020D58" w:rsidRDefault="00020D58" w:rsidP="003A6C3A">
                            <w:pPr>
                              <w:pStyle w:val="NoSpacing"/>
                            </w:pPr>
                            <w:r w:rsidRPr="003A6C3A">
                              <w:rPr>
                                <w:b/>
                                <w:i/>
                                <w:u w:val="single"/>
                              </w:rPr>
                              <w:t>March</w:t>
                            </w:r>
                            <w:r>
                              <w:t>: (Dean of Students)</w:t>
                            </w:r>
                          </w:p>
                          <w:p w14:paraId="6DABC07A" w14:textId="6131E2DC" w:rsidR="00020D58" w:rsidRDefault="00020D58" w:rsidP="003A6C3A">
                            <w:pPr>
                              <w:pStyle w:val="NoSpacing"/>
                            </w:pPr>
                            <w:r>
                              <w:t>Student Attendance Policy</w:t>
                            </w:r>
                          </w:p>
                          <w:p w14:paraId="6329EB72" w14:textId="6FA45C49" w:rsidR="00020D58" w:rsidRDefault="00020D58" w:rsidP="003A6C3A">
                            <w:pPr>
                              <w:pStyle w:val="NoSpacing"/>
                            </w:pPr>
                            <w:r>
                              <w:t>Senior Project/Graduation Requirements</w:t>
                            </w:r>
                          </w:p>
                          <w:p w14:paraId="60800F24" w14:textId="694CF66B" w:rsidR="00020D58" w:rsidRDefault="00020D58" w:rsidP="006F08DA">
                            <w:pPr>
                              <w:pStyle w:val="NoSpacing"/>
                            </w:pPr>
                          </w:p>
                          <w:p w14:paraId="48965AA3" w14:textId="31DFBA01" w:rsidR="00020D58" w:rsidRDefault="00020D58" w:rsidP="006F08DA">
                            <w:pPr>
                              <w:pStyle w:val="NoSpacing"/>
                            </w:pPr>
                            <w:r w:rsidRPr="00ED78C8">
                              <w:rPr>
                                <w:b/>
                                <w:i/>
                                <w:u w:val="single"/>
                              </w:rPr>
                              <w:t>April</w:t>
                            </w:r>
                            <w:r>
                              <w:t>: (Assistant Director/ Principal)</w:t>
                            </w:r>
                          </w:p>
                          <w:p w14:paraId="70060905" w14:textId="5C9D5261" w:rsidR="00020D58" w:rsidRDefault="00020D58" w:rsidP="006F08DA">
                            <w:pPr>
                              <w:pStyle w:val="NoSpacing"/>
                            </w:pPr>
                            <w:r>
                              <w:t>Curriculum Development</w:t>
                            </w:r>
                          </w:p>
                          <w:p w14:paraId="539FEB07" w14:textId="45B255F4" w:rsidR="00020D58" w:rsidRDefault="00020D58" w:rsidP="006F08DA">
                            <w:pPr>
                              <w:pStyle w:val="NoSpacing"/>
                            </w:pPr>
                            <w:r>
                              <w:t>Textbook Approval Process</w:t>
                            </w:r>
                          </w:p>
                          <w:p w14:paraId="65984230" w14:textId="70D744F0" w:rsidR="00020D58" w:rsidRDefault="00020D58" w:rsidP="006F08DA">
                            <w:pPr>
                              <w:pStyle w:val="NoSpacing"/>
                            </w:pPr>
                            <w:r>
                              <w:t>End of Year Checkout Procedure</w:t>
                            </w:r>
                          </w:p>
                          <w:p w14:paraId="0D7C8DA6" w14:textId="1BA9755E" w:rsidR="00020D58" w:rsidRDefault="00020D58" w:rsidP="006F08DA">
                            <w:pPr>
                              <w:pStyle w:val="NoSpacing"/>
                            </w:pPr>
                            <w:r>
                              <w:t>Summer Facility Preparation</w:t>
                            </w:r>
                          </w:p>
                          <w:p w14:paraId="4ACBF631" w14:textId="11714279" w:rsidR="00020D58" w:rsidRDefault="00020D58" w:rsidP="006F08DA">
                            <w:pPr>
                              <w:pStyle w:val="NoSpacing"/>
                            </w:pPr>
                          </w:p>
                          <w:p w14:paraId="410FCBB0" w14:textId="46FD0D12" w:rsidR="00020D58" w:rsidRPr="00ED78C8" w:rsidRDefault="00020D58" w:rsidP="006F08DA">
                            <w:pPr>
                              <w:pStyle w:val="NoSpacing"/>
                              <w:rPr>
                                <w:b/>
                                <w:i/>
                                <w:u w:val="single"/>
                              </w:rPr>
                            </w:pPr>
                            <w:r w:rsidRPr="00ED78C8">
                              <w:rPr>
                                <w:b/>
                                <w:i/>
                                <w:u w:val="single"/>
                              </w:rPr>
                              <w:t>May</w:t>
                            </w:r>
                            <w:r>
                              <w:rPr>
                                <w:b/>
                                <w:i/>
                                <w:u w:val="single"/>
                              </w:rPr>
                              <w:t xml:space="preserve">: </w:t>
                            </w:r>
                            <w:r w:rsidRPr="00C455F9">
                              <w:t>(Assistant Director / Principal)</w:t>
                            </w:r>
                          </w:p>
                          <w:p w14:paraId="283FABDD" w14:textId="195B0BE5" w:rsidR="00020D58" w:rsidRDefault="00020D58" w:rsidP="006F08DA">
                            <w:pPr>
                              <w:pStyle w:val="NoSpacing"/>
                            </w:pPr>
                            <w:r>
                              <w:t>Review Year</w:t>
                            </w:r>
                          </w:p>
                          <w:p w14:paraId="54E403AB" w14:textId="404EE8DD" w:rsidR="00020D58" w:rsidRDefault="00020D58" w:rsidP="006F08DA">
                            <w:pPr>
                              <w:pStyle w:val="NoSpacing"/>
                            </w:pPr>
                            <w:r>
                              <w:t xml:space="preserve">Induction Program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4282" id="Text Box 1" o:spid="_x0000_s1027" type="#_x0000_t202" style="position:absolute;margin-left:282pt;margin-top:.65pt;width:239.85pt;height:3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" fillcolor="white [3201]" stroked="f" strokeweight=".5pt">
                <v:textbox>
                  <w:txbxContent>
                    <w:p w14:paraId="63561576" w14:textId="6CB85A55" w:rsidR="00020D58" w:rsidRDefault="00020D58" w:rsidP="003A5B1F">
                      <w:pPr>
                        <w:pStyle w:val="NoSpacing"/>
                      </w:pPr>
                      <w:r w:rsidRPr="003A6C3A">
                        <w:rPr>
                          <w:b/>
                          <w:i/>
                          <w:u w:val="single"/>
                        </w:rPr>
                        <w:t>February</w:t>
                      </w:r>
                      <w:r>
                        <w:t>:</w:t>
                      </w:r>
                      <w:r w:rsidRPr="003A5B1F">
                        <w:t xml:space="preserve"> </w:t>
                      </w:r>
                      <w:r>
                        <w:t>(Cooperative Education Coordinator)</w:t>
                      </w:r>
                    </w:p>
                    <w:p w14:paraId="788233BE" w14:textId="77777777" w:rsidR="00020D58" w:rsidRDefault="00020D58" w:rsidP="003A5B1F">
                      <w:pPr>
                        <w:pStyle w:val="NoSpacing"/>
                      </w:pPr>
                      <w:r>
                        <w:t>NOCTI Prep</w:t>
                      </w:r>
                    </w:p>
                    <w:p w14:paraId="36080519" w14:textId="77777777" w:rsidR="00020D58" w:rsidRDefault="00020D58" w:rsidP="003A5B1F">
                      <w:pPr>
                        <w:pStyle w:val="NoSpacing"/>
                      </w:pPr>
                      <w:r>
                        <w:t xml:space="preserve">Co-Op </w:t>
                      </w:r>
                    </w:p>
                    <w:p w14:paraId="1751160A" w14:textId="77777777" w:rsidR="00020D58" w:rsidRDefault="00020D58" w:rsidP="003A6C3A">
                      <w:pPr>
                        <w:pStyle w:val="NoSpacing"/>
                      </w:pPr>
                      <w:r w:rsidRPr="00ED78C8">
                        <w:t xml:space="preserve"> </w:t>
                      </w:r>
                    </w:p>
                    <w:p w14:paraId="0DB2456B" w14:textId="7813E737" w:rsidR="00020D58" w:rsidRDefault="00020D58"/>
                    <w:p w14:paraId="51D90BD4" w14:textId="718F29A2" w:rsidR="00020D58" w:rsidRDefault="00020D58" w:rsidP="003A6C3A">
                      <w:pPr>
                        <w:pStyle w:val="NoSpacing"/>
                      </w:pPr>
                      <w:r w:rsidRPr="003A6C3A">
                        <w:rPr>
                          <w:b/>
                          <w:i/>
                          <w:u w:val="single"/>
                        </w:rPr>
                        <w:t>March</w:t>
                      </w:r>
                      <w:r>
                        <w:t>: (Dean of Students)</w:t>
                      </w:r>
                    </w:p>
                    <w:p w14:paraId="6DABC07A" w14:textId="6131E2DC" w:rsidR="00020D58" w:rsidRDefault="00020D58" w:rsidP="003A6C3A">
                      <w:pPr>
                        <w:pStyle w:val="NoSpacing"/>
                      </w:pPr>
                      <w:r>
                        <w:t>Student Attendance Policy</w:t>
                      </w:r>
                    </w:p>
                    <w:p w14:paraId="6329EB72" w14:textId="6FA45C49" w:rsidR="00020D58" w:rsidRDefault="00020D58" w:rsidP="003A6C3A">
                      <w:pPr>
                        <w:pStyle w:val="NoSpacing"/>
                      </w:pPr>
                      <w:r>
                        <w:t>Senior Project/Graduation Requirements</w:t>
                      </w:r>
                    </w:p>
                    <w:p w14:paraId="60800F24" w14:textId="694CF66B" w:rsidR="00020D58" w:rsidRDefault="00020D58" w:rsidP="006F08DA">
                      <w:pPr>
                        <w:pStyle w:val="NoSpacing"/>
                      </w:pPr>
                    </w:p>
                    <w:p w14:paraId="48965AA3" w14:textId="31DFBA01" w:rsidR="00020D58" w:rsidRDefault="00020D58" w:rsidP="006F08DA">
                      <w:pPr>
                        <w:pStyle w:val="NoSpacing"/>
                      </w:pPr>
                      <w:r w:rsidRPr="00ED78C8">
                        <w:rPr>
                          <w:b/>
                          <w:i/>
                          <w:u w:val="single"/>
                        </w:rPr>
                        <w:t>April</w:t>
                      </w:r>
                      <w:r>
                        <w:t>: (Assistant Director/ Principal)</w:t>
                      </w:r>
                    </w:p>
                    <w:p w14:paraId="70060905" w14:textId="5C9D5261" w:rsidR="00020D58" w:rsidRDefault="00020D58" w:rsidP="006F08DA">
                      <w:pPr>
                        <w:pStyle w:val="NoSpacing"/>
                      </w:pPr>
                      <w:r>
                        <w:t>Curriculum Development</w:t>
                      </w:r>
                    </w:p>
                    <w:p w14:paraId="539FEB07" w14:textId="45B255F4" w:rsidR="00020D58" w:rsidRDefault="00020D58" w:rsidP="006F08DA">
                      <w:pPr>
                        <w:pStyle w:val="NoSpacing"/>
                      </w:pPr>
                      <w:r>
                        <w:t>Textbook Approval Process</w:t>
                      </w:r>
                    </w:p>
                    <w:p w14:paraId="65984230" w14:textId="70D744F0" w:rsidR="00020D58" w:rsidRDefault="00020D58" w:rsidP="006F08DA">
                      <w:pPr>
                        <w:pStyle w:val="NoSpacing"/>
                      </w:pPr>
                      <w:r>
                        <w:t>End of Year Checkout Procedure</w:t>
                      </w:r>
                    </w:p>
                    <w:p w14:paraId="0D7C8DA6" w14:textId="1BA9755E" w:rsidR="00020D58" w:rsidRDefault="00020D58" w:rsidP="006F08DA">
                      <w:pPr>
                        <w:pStyle w:val="NoSpacing"/>
                      </w:pPr>
                      <w:r>
                        <w:t>Summer Facility Preparation</w:t>
                      </w:r>
                    </w:p>
                    <w:p w14:paraId="4ACBF631" w14:textId="11714279" w:rsidR="00020D58" w:rsidRDefault="00020D58" w:rsidP="006F08DA">
                      <w:pPr>
                        <w:pStyle w:val="NoSpacing"/>
                      </w:pPr>
                    </w:p>
                    <w:p w14:paraId="410FCBB0" w14:textId="46FD0D12" w:rsidR="00020D58" w:rsidRPr="00ED78C8" w:rsidRDefault="00020D58" w:rsidP="006F08DA">
                      <w:pPr>
                        <w:pStyle w:val="NoSpacing"/>
                        <w:rPr>
                          <w:b/>
                          <w:i/>
                          <w:u w:val="single"/>
                        </w:rPr>
                      </w:pPr>
                      <w:r w:rsidRPr="00ED78C8">
                        <w:rPr>
                          <w:b/>
                          <w:i/>
                          <w:u w:val="single"/>
                        </w:rPr>
                        <w:t>May</w:t>
                      </w:r>
                      <w:r>
                        <w:rPr>
                          <w:b/>
                          <w:i/>
                          <w:u w:val="single"/>
                        </w:rPr>
                        <w:t xml:space="preserve">: </w:t>
                      </w:r>
                      <w:r w:rsidRPr="00C455F9">
                        <w:t>(Assistant Director / Principal)</w:t>
                      </w:r>
                    </w:p>
                    <w:p w14:paraId="283FABDD" w14:textId="195B0BE5" w:rsidR="00020D58" w:rsidRDefault="00020D58" w:rsidP="006F08DA">
                      <w:pPr>
                        <w:pStyle w:val="NoSpacing"/>
                      </w:pPr>
                      <w:r>
                        <w:t>Review Year</w:t>
                      </w:r>
                    </w:p>
                    <w:p w14:paraId="54E403AB" w14:textId="404EE8DD" w:rsidR="00020D58" w:rsidRDefault="00020D58" w:rsidP="006F08DA">
                      <w:pPr>
                        <w:pStyle w:val="NoSpacing"/>
                      </w:pPr>
                      <w:r>
                        <w:t xml:space="preserve">Induction Program Evaluation </w:t>
                      </w:r>
                    </w:p>
                  </w:txbxContent>
                </v:textbox>
              </v:shape>
            </w:pict>
          </mc:Fallback>
        </mc:AlternateContent>
      </w:r>
      <w:r w:rsidR="006F08DA" w:rsidRPr="003A6C3A">
        <w:rPr>
          <w:b/>
          <w:i/>
          <w:u w:val="single"/>
        </w:rPr>
        <w:t>September</w:t>
      </w:r>
      <w:r w:rsidR="00873DEB" w:rsidRPr="003A6C3A">
        <w:rPr>
          <w:b/>
          <w:i/>
          <w:u w:val="single"/>
        </w:rPr>
        <w:t>:</w:t>
      </w:r>
      <w:r>
        <w:rPr>
          <w:b/>
          <w:i/>
          <w:u w:val="single"/>
        </w:rPr>
        <w:t xml:space="preserve"> </w:t>
      </w:r>
      <w:r w:rsidRPr="00C455F9">
        <w:t>(Assistant Director/Principal)</w:t>
      </w:r>
    </w:p>
    <w:p w14:paraId="44D5D170" w14:textId="530D738A" w:rsidR="006F08DA" w:rsidRDefault="006F08DA" w:rsidP="003A6C3A">
      <w:pPr>
        <w:pStyle w:val="NoSpacing"/>
      </w:pPr>
      <w:r>
        <w:t>Emergency Lesson Plans/Calling out sick</w:t>
      </w:r>
    </w:p>
    <w:p w14:paraId="46165D0F" w14:textId="4CD9184D" w:rsidR="006F08DA" w:rsidRDefault="006F08DA" w:rsidP="003A6C3A">
      <w:pPr>
        <w:pStyle w:val="NoSpacing"/>
      </w:pPr>
      <w:r>
        <w:t>Emergency Closing/Delay Procedures</w:t>
      </w:r>
    </w:p>
    <w:p w14:paraId="3F863177" w14:textId="3D3F7BD3" w:rsidR="006F08DA" w:rsidRDefault="006F08DA" w:rsidP="003A6C3A">
      <w:pPr>
        <w:pStyle w:val="NoSpacing"/>
      </w:pPr>
      <w:r>
        <w:t>Leave Request Forms</w:t>
      </w:r>
    </w:p>
    <w:p w14:paraId="477E289D" w14:textId="51395DEA" w:rsidR="006F08DA" w:rsidRDefault="006F08DA" w:rsidP="003A6C3A">
      <w:pPr>
        <w:pStyle w:val="NoSpacing"/>
      </w:pPr>
      <w:r>
        <w:t>Sick Leave</w:t>
      </w:r>
    </w:p>
    <w:p w14:paraId="20D4B0ED" w14:textId="3DE740FC" w:rsidR="006F08DA" w:rsidRDefault="006F08DA" w:rsidP="003A6C3A">
      <w:pPr>
        <w:pStyle w:val="NoSpacing"/>
      </w:pPr>
      <w:r>
        <w:t>Personal Days</w:t>
      </w:r>
    </w:p>
    <w:p w14:paraId="6BB4D212" w14:textId="687135E2" w:rsidR="006F08DA" w:rsidRDefault="006F08DA" w:rsidP="003A6C3A">
      <w:pPr>
        <w:pStyle w:val="NoSpacing"/>
      </w:pPr>
      <w:r>
        <w:t>Leaving School Grounds</w:t>
      </w:r>
    </w:p>
    <w:p w14:paraId="4C5AC8C4" w14:textId="3EFF6746" w:rsidR="003A6C3A" w:rsidRDefault="003A6C3A" w:rsidP="003A6C3A">
      <w:pPr>
        <w:pStyle w:val="NoSpacing"/>
      </w:pPr>
      <w:r>
        <w:t>Lesson Plans</w:t>
      </w:r>
    </w:p>
    <w:p w14:paraId="343D2EB2" w14:textId="77777777" w:rsidR="003A6C3A" w:rsidRDefault="003A6C3A" w:rsidP="003A6C3A">
      <w:pPr>
        <w:pStyle w:val="NoSpacing"/>
      </w:pPr>
      <w:r>
        <w:t>OAC’s</w:t>
      </w:r>
    </w:p>
    <w:p w14:paraId="2B05D03D" w14:textId="6F2A1ECA" w:rsidR="006F08DA" w:rsidRDefault="006F08DA" w:rsidP="006F08DA">
      <w:pPr>
        <w:pStyle w:val="NoSpacing"/>
      </w:pPr>
    </w:p>
    <w:p w14:paraId="4979D307" w14:textId="04ECAE41" w:rsidR="006F08DA" w:rsidRDefault="006F08DA" w:rsidP="006F08DA">
      <w:pPr>
        <w:pStyle w:val="NoSpacing"/>
      </w:pPr>
      <w:r w:rsidRPr="00ED78C8">
        <w:rPr>
          <w:b/>
          <w:i/>
          <w:u w:val="single"/>
        </w:rPr>
        <w:t>October</w:t>
      </w:r>
      <w:r>
        <w:t>:</w:t>
      </w:r>
      <w:r w:rsidR="003A6C3A">
        <w:t xml:space="preserve"> </w:t>
      </w:r>
      <w:r w:rsidR="003A6C3A" w:rsidRPr="00C455F9">
        <w:t>(Assistant Director/Principal)</w:t>
      </w:r>
    </w:p>
    <w:p w14:paraId="090F77AD" w14:textId="5601FB9C" w:rsidR="006F08DA" w:rsidRDefault="006F08DA" w:rsidP="006F08DA">
      <w:pPr>
        <w:pStyle w:val="NoSpacing"/>
      </w:pPr>
      <w:r>
        <w:t>Observations/Evaluations</w:t>
      </w:r>
    </w:p>
    <w:p w14:paraId="251E7D98" w14:textId="28E1AE81" w:rsidR="003A6C3A" w:rsidRDefault="003A6C3A" w:rsidP="006F08DA">
      <w:pPr>
        <w:pStyle w:val="NoSpacing"/>
      </w:pPr>
      <w:r>
        <w:t>SLO</w:t>
      </w:r>
    </w:p>
    <w:p w14:paraId="129B7274" w14:textId="77777777" w:rsidR="006F08DA" w:rsidRDefault="006F08DA" w:rsidP="006F08DA">
      <w:pPr>
        <w:pStyle w:val="NoSpacing"/>
      </w:pPr>
    </w:p>
    <w:p w14:paraId="7E3CC256" w14:textId="1D179360" w:rsidR="006F08DA" w:rsidRDefault="006F08DA" w:rsidP="006F08DA">
      <w:pPr>
        <w:pStyle w:val="NoSpacing"/>
      </w:pPr>
      <w:r w:rsidRPr="00ED78C8">
        <w:rPr>
          <w:b/>
          <w:i/>
          <w:u w:val="single"/>
        </w:rPr>
        <w:t>November</w:t>
      </w:r>
      <w:r>
        <w:t>:</w:t>
      </w:r>
      <w:r w:rsidR="003A6C3A">
        <w:t xml:space="preserve"> (Special Programs Coordinator)</w:t>
      </w:r>
    </w:p>
    <w:p w14:paraId="1F2DD637" w14:textId="0C6F4440" w:rsidR="006F08DA" w:rsidRDefault="006F08DA" w:rsidP="006F08DA">
      <w:pPr>
        <w:pStyle w:val="NoSpacing"/>
      </w:pPr>
      <w:r>
        <w:t>Special Education</w:t>
      </w:r>
    </w:p>
    <w:p w14:paraId="782F4A15" w14:textId="77777777" w:rsidR="006F08DA" w:rsidRDefault="006F08DA" w:rsidP="006F08DA"/>
    <w:p w14:paraId="00EA9392" w14:textId="45D6A2D9" w:rsidR="003A6C3A" w:rsidRDefault="006F08DA" w:rsidP="003A6C3A">
      <w:pPr>
        <w:pStyle w:val="NoSpacing"/>
      </w:pPr>
      <w:r w:rsidRPr="003A6C3A">
        <w:rPr>
          <w:b/>
          <w:i/>
          <w:u w:val="single"/>
        </w:rPr>
        <w:t>December</w:t>
      </w:r>
      <w:r>
        <w:t>:</w:t>
      </w:r>
      <w:r w:rsidR="003A6C3A">
        <w:t xml:space="preserve"> (Guidance)</w:t>
      </w:r>
    </w:p>
    <w:p w14:paraId="3B8BC97C" w14:textId="35DEBE30" w:rsidR="006F08DA" w:rsidRDefault="006F08DA" w:rsidP="003A6C3A">
      <w:pPr>
        <w:pStyle w:val="NoSpacing"/>
      </w:pPr>
      <w:r>
        <w:t xml:space="preserve">Counseling Services/Roles </w:t>
      </w:r>
    </w:p>
    <w:p w14:paraId="676FA68A" w14:textId="3DD26174" w:rsidR="006F08DA" w:rsidRDefault="006F08DA" w:rsidP="001F2D85">
      <w:pPr>
        <w:pStyle w:val="NoSpacing"/>
      </w:pPr>
      <w:r>
        <w:t>Aware Team</w:t>
      </w:r>
    </w:p>
    <w:p w14:paraId="4AF184F8" w14:textId="77777777" w:rsidR="001F2D85" w:rsidRDefault="001F2D85" w:rsidP="001F2D85">
      <w:pPr>
        <w:pStyle w:val="NoSpacing"/>
      </w:pPr>
    </w:p>
    <w:p w14:paraId="76A11F0C" w14:textId="77777777" w:rsidR="003A5B1F" w:rsidRPr="00ED78C8" w:rsidRDefault="006F08DA" w:rsidP="003A5B1F">
      <w:pPr>
        <w:pStyle w:val="NoSpacing"/>
      </w:pPr>
      <w:r w:rsidRPr="003A6C3A">
        <w:rPr>
          <w:b/>
          <w:i/>
          <w:u w:val="single"/>
        </w:rPr>
        <w:t>January</w:t>
      </w:r>
      <w:r>
        <w:t>:</w:t>
      </w:r>
      <w:r w:rsidR="003A6C3A">
        <w:t xml:space="preserve"> </w:t>
      </w:r>
      <w:r w:rsidR="003A5B1F">
        <w:t>(Business Office)</w:t>
      </w:r>
    </w:p>
    <w:p w14:paraId="1E30F45D" w14:textId="77777777" w:rsidR="003A5B1F" w:rsidRDefault="003A5B1F" w:rsidP="003A5B1F">
      <w:pPr>
        <w:pStyle w:val="NoSpacing"/>
      </w:pPr>
      <w:r>
        <w:t>Purchase Orders</w:t>
      </w:r>
    </w:p>
    <w:p w14:paraId="571B67EE" w14:textId="77777777" w:rsidR="003A5B1F" w:rsidRDefault="003A5B1F" w:rsidP="003A5B1F">
      <w:pPr>
        <w:pStyle w:val="NoSpacing"/>
      </w:pPr>
      <w:r>
        <w:t>Budget</w:t>
      </w:r>
    </w:p>
    <w:p w14:paraId="27A9DF9F" w14:textId="23571867" w:rsidR="003A6C3A" w:rsidRDefault="003A6C3A" w:rsidP="003A5B1F">
      <w:pPr>
        <w:pStyle w:val="NoSpacing"/>
      </w:pPr>
    </w:p>
    <w:p w14:paraId="1523D697" w14:textId="22CC8299" w:rsidR="00D1328E" w:rsidRDefault="007E1BCF" w:rsidP="00152932">
      <w:pPr>
        <w:pStyle w:val="Heading2"/>
      </w:pPr>
      <w:r>
        <w:br w:type="page"/>
      </w:r>
    </w:p>
    <w:p w14:paraId="49E388F2" w14:textId="070018D7" w:rsidR="00FF7165" w:rsidRDefault="00FF7165" w:rsidP="00A5100E">
      <w:pPr>
        <w:jc w:val="center"/>
        <w:rPr>
          <w:sz w:val="40"/>
        </w:rPr>
      </w:pPr>
      <w:r>
        <w:rPr>
          <w:sz w:val="40"/>
        </w:rPr>
        <w:lastRenderedPageBreak/>
        <w:t>Appendix A</w:t>
      </w:r>
    </w:p>
    <w:p w14:paraId="09320456" w14:textId="1459A438" w:rsidR="00FF7165" w:rsidRDefault="00FF7165" w:rsidP="00152932">
      <w:pPr>
        <w:pStyle w:val="Heading2"/>
      </w:pPr>
      <w:bookmarkStart w:id="7" w:name="_Toc485283840"/>
      <w:r>
        <w:t>Mentor Application</w:t>
      </w:r>
      <w:bookmarkEnd w:id="7"/>
    </w:p>
    <w:p w14:paraId="0F334A65" w14:textId="564BFB6A" w:rsidR="00FF7165" w:rsidRDefault="003A49CB" w:rsidP="003A49CB">
      <w:pPr>
        <w:rPr>
          <w:sz w:val="24"/>
        </w:rPr>
      </w:pPr>
      <w:r>
        <w:rPr>
          <w:sz w:val="24"/>
        </w:rPr>
        <w:t>Mentor Requirements</w:t>
      </w:r>
    </w:p>
    <w:p w14:paraId="3BF8EAAC" w14:textId="07A8DD39" w:rsidR="003A49CB" w:rsidRPr="003A49CB" w:rsidRDefault="003A49CB" w:rsidP="003A49CB">
      <w:pPr>
        <w:pStyle w:val="ListParagraph"/>
        <w:numPr>
          <w:ilvl w:val="0"/>
          <w:numId w:val="5"/>
        </w:numPr>
        <w:rPr>
          <w:sz w:val="24"/>
        </w:rPr>
      </w:pPr>
      <w:r w:rsidRPr="003A49CB">
        <w:rPr>
          <w:sz w:val="24"/>
        </w:rPr>
        <w:t>Permanent PA Certification</w:t>
      </w:r>
    </w:p>
    <w:p w14:paraId="2B3DF2C1" w14:textId="252C9101" w:rsidR="003A49CB" w:rsidRPr="003A49CB" w:rsidRDefault="003A49CB" w:rsidP="003A49CB">
      <w:pPr>
        <w:pStyle w:val="ListParagraph"/>
        <w:numPr>
          <w:ilvl w:val="0"/>
          <w:numId w:val="5"/>
        </w:numPr>
        <w:rPr>
          <w:sz w:val="24"/>
        </w:rPr>
      </w:pPr>
      <w:r w:rsidRPr="003A49CB">
        <w:rPr>
          <w:sz w:val="24"/>
        </w:rPr>
        <w:t xml:space="preserve">Minimum 2 Years of Experience at </w:t>
      </w:r>
      <w:r w:rsidR="0087655D">
        <w:rPr>
          <w:sz w:val="24"/>
        </w:rPr>
        <w:t>The</w:t>
      </w:r>
      <w:r w:rsidRPr="003A49CB">
        <w:rPr>
          <w:sz w:val="24"/>
        </w:rPr>
        <w:t xml:space="preserve"> Technical School</w:t>
      </w:r>
    </w:p>
    <w:p w14:paraId="55836C1D" w14:textId="35DF2FA8" w:rsidR="003A49CB" w:rsidRPr="003A49CB" w:rsidRDefault="003A49CB" w:rsidP="003A49CB">
      <w:pPr>
        <w:pStyle w:val="ListParagraph"/>
        <w:numPr>
          <w:ilvl w:val="0"/>
          <w:numId w:val="5"/>
        </w:numPr>
        <w:rPr>
          <w:sz w:val="24"/>
        </w:rPr>
      </w:pPr>
      <w:r w:rsidRPr="003A49CB">
        <w:rPr>
          <w:sz w:val="24"/>
        </w:rPr>
        <w:t>2 Consecutive Satisfactory Evaluations</w:t>
      </w:r>
    </w:p>
    <w:p w14:paraId="20F27005" w14:textId="6600A4F1" w:rsidR="003A49CB" w:rsidRPr="003A49CB" w:rsidRDefault="003A49CB" w:rsidP="003A49CB">
      <w:pPr>
        <w:pStyle w:val="ListParagraph"/>
        <w:numPr>
          <w:ilvl w:val="0"/>
          <w:numId w:val="5"/>
        </w:numPr>
        <w:rPr>
          <w:sz w:val="24"/>
        </w:rPr>
      </w:pPr>
      <w:r w:rsidRPr="003A49CB">
        <w:rPr>
          <w:sz w:val="24"/>
        </w:rPr>
        <w:t>2 Peer Recommendations</w:t>
      </w:r>
    </w:p>
    <w:p w14:paraId="179DCE3E" w14:textId="53F7AC7D" w:rsidR="003A49CB" w:rsidRDefault="003A49CB" w:rsidP="003A49CB">
      <w:pPr>
        <w:pStyle w:val="ListParagraph"/>
        <w:numPr>
          <w:ilvl w:val="0"/>
          <w:numId w:val="5"/>
        </w:numPr>
        <w:rPr>
          <w:sz w:val="24"/>
        </w:rPr>
      </w:pPr>
      <w:r w:rsidRPr="003A49CB">
        <w:rPr>
          <w:sz w:val="24"/>
        </w:rPr>
        <w:t>1 Administrative Recommendation</w:t>
      </w:r>
    </w:p>
    <w:p w14:paraId="0AF08B56" w14:textId="7152C5F5" w:rsidR="003A49CB" w:rsidRDefault="003A49CB" w:rsidP="003A49CB">
      <w:pPr>
        <w:rPr>
          <w:sz w:val="24"/>
        </w:rPr>
      </w:pPr>
    </w:p>
    <w:p w14:paraId="0F814B6E" w14:textId="32C57855" w:rsidR="003A49CB" w:rsidRDefault="003A49CB" w:rsidP="003A49CB">
      <w:pPr>
        <w:rPr>
          <w:sz w:val="24"/>
        </w:rPr>
      </w:pPr>
      <w:r>
        <w:rPr>
          <w:sz w:val="24"/>
        </w:rPr>
        <w:t>Mentor Applicant Name</w:t>
      </w:r>
      <w:r w:rsidR="000B26A8">
        <w:rPr>
          <w:sz w:val="24"/>
        </w:rPr>
        <w:t>:</w:t>
      </w:r>
    </w:p>
    <w:p w14:paraId="47539480" w14:textId="5E476566" w:rsidR="003A49CB" w:rsidRDefault="003A49CB" w:rsidP="003A49CB">
      <w:pPr>
        <w:rPr>
          <w:sz w:val="24"/>
        </w:rPr>
      </w:pPr>
      <w:r>
        <w:rPr>
          <w:sz w:val="24"/>
        </w:rPr>
        <w:t>Mentee Name:</w:t>
      </w:r>
    </w:p>
    <w:p w14:paraId="7409E3DA" w14:textId="6E0DC002" w:rsidR="003A49CB" w:rsidRDefault="003A49CB" w:rsidP="003A49CB">
      <w:pPr>
        <w:rPr>
          <w:sz w:val="24"/>
        </w:rPr>
      </w:pPr>
      <w:r>
        <w:rPr>
          <w:sz w:val="24"/>
        </w:rPr>
        <w:t>Certification or Vocational Program:</w:t>
      </w:r>
    </w:p>
    <w:p w14:paraId="208BFDA5" w14:textId="210C8A42" w:rsidR="003A49CB" w:rsidRDefault="003A49CB" w:rsidP="003A49CB">
      <w:pPr>
        <w:rPr>
          <w:sz w:val="24"/>
        </w:rPr>
      </w:pPr>
      <w:r>
        <w:rPr>
          <w:sz w:val="24"/>
        </w:rPr>
        <w:t xml:space="preserve">Number of Years Employed at </w:t>
      </w:r>
      <w:r w:rsidR="0087655D">
        <w:rPr>
          <w:sz w:val="24"/>
        </w:rPr>
        <w:t>The</w:t>
      </w:r>
      <w:r w:rsidRPr="003A49CB">
        <w:rPr>
          <w:sz w:val="24"/>
        </w:rPr>
        <w:t xml:space="preserve"> Technical School</w:t>
      </w:r>
    </w:p>
    <w:p w14:paraId="2C2C9954" w14:textId="3DC63D90" w:rsidR="003A49CB" w:rsidRDefault="003A49CB" w:rsidP="003A49CB">
      <w:pPr>
        <w:rPr>
          <w:sz w:val="24"/>
        </w:rPr>
      </w:pPr>
      <w:r>
        <w:rPr>
          <w:sz w:val="24"/>
        </w:rPr>
        <w:t>Signatures of Peers Recommending You for a Mentor:</w:t>
      </w:r>
    </w:p>
    <w:p w14:paraId="737F1F5D" w14:textId="5CA663BA" w:rsidR="003A49CB" w:rsidRDefault="00152932" w:rsidP="003A49CB">
      <w:pPr>
        <w:rPr>
          <w:sz w:val="24"/>
        </w:rPr>
      </w:pPr>
      <w:r>
        <w:rPr>
          <w:sz w:val="24"/>
        </w:rPr>
        <w:t>________________________________        _________________________________</w:t>
      </w:r>
    </w:p>
    <w:p w14:paraId="0B0995C8" w14:textId="1C659D15" w:rsidR="003A49CB" w:rsidRDefault="003A49CB" w:rsidP="003A49CB">
      <w:pPr>
        <w:rPr>
          <w:sz w:val="24"/>
        </w:rPr>
      </w:pPr>
      <w:r>
        <w:rPr>
          <w:sz w:val="24"/>
        </w:rPr>
        <w:t>Signature of Administrator recommending you for a Mentor:</w:t>
      </w:r>
      <w:r w:rsidR="00152932">
        <w:rPr>
          <w:sz w:val="24"/>
        </w:rPr>
        <w:t xml:space="preserve"> _____________________</w:t>
      </w:r>
    </w:p>
    <w:p w14:paraId="2CD68239" w14:textId="4F51BCD3" w:rsidR="003A49CB" w:rsidRDefault="003A49CB" w:rsidP="003A49CB">
      <w:pPr>
        <w:rPr>
          <w:sz w:val="24"/>
        </w:rPr>
      </w:pPr>
    </w:p>
    <w:p w14:paraId="0DC5CEAF" w14:textId="13CE67C1" w:rsidR="003A49CB" w:rsidRDefault="003A49CB" w:rsidP="003A49CB">
      <w:pPr>
        <w:rPr>
          <w:b/>
          <w:i/>
          <w:sz w:val="24"/>
        </w:rPr>
      </w:pPr>
      <w:r>
        <w:rPr>
          <w:b/>
          <w:i/>
          <w:sz w:val="24"/>
        </w:rPr>
        <w:t>Please rank in order your strengths 1 – Very Strong … 6 – Weakest</w:t>
      </w:r>
    </w:p>
    <w:tbl>
      <w:tblPr>
        <w:tblStyle w:val="TableGrid"/>
        <w:tblW w:w="0" w:type="auto"/>
        <w:tblLook w:val="04A0" w:firstRow="1" w:lastRow="0" w:firstColumn="1" w:lastColumn="0" w:noHBand="0" w:noVBand="1"/>
      </w:tblPr>
      <w:tblGrid>
        <w:gridCol w:w="1615"/>
        <w:gridCol w:w="7735"/>
      </w:tblGrid>
      <w:tr w:rsidR="003A49CB" w14:paraId="77D6DDCE" w14:textId="77777777" w:rsidTr="003A49CB">
        <w:tc>
          <w:tcPr>
            <w:tcW w:w="1615" w:type="dxa"/>
          </w:tcPr>
          <w:p w14:paraId="6ED0CD16" w14:textId="3901C5D6" w:rsidR="003A49CB" w:rsidRDefault="003A49CB" w:rsidP="003A49CB">
            <w:pPr>
              <w:rPr>
                <w:sz w:val="24"/>
              </w:rPr>
            </w:pPr>
            <w:r>
              <w:rPr>
                <w:sz w:val="24"/>
              </w:rPr>
              <w:t>Ranking</w:t>
            </w:r>
          </w:p>
        </w:tc>
        <w:tc>
          <w:tcPr>
            <w:tcW w:w="7735" w:type="dxa"/>
          </w:tcPr>
          <w:p w14:paraId="5B58C6FE" w14:textId="283C390B" w:rsidR="003A49CB" w:rsidRDefault="003A49CB" w:rsidP="003A49CB">
            <w:pPr>
              <w:rPr>
                <w:sz w:val="24"/>
              </w:rPr>
            </w:pPr>
            <w:r>
              <w:rPr>
                <w:sz w:val="24"/>
              </w:rPr>
              <w:t>Topic</w:t>
            </w:r>
          </w:p>
        </w:tc>
      </w:tr>
      <w:tr w:rsidR="003A49CB" w14:paraId="7CCAAB51" w14:textId="77777777" w:rsidTr="003A49CB">
        <w:tc>
          <w:tcPr>
            <w:tcW w:w="1615" w:type="dxa"/>
          </w:tcPr>
          <w:p w14:paraId="09081862" w14:textId="77777777" w:rsidR="003A49CB" w:rsidRDefault="003A49CB" w:rsidP="003A49CB">
            <w:pPr>
              <w:rPr>
                <w:sz w:val="24"/>
              </w:rPr>
            </w:pPr>
          </w:p>
        </w:tc>
        <w:tc>
          <w:tcPr>
            <w:tcW w:w="7735" w:type="dxa"/>
          </w:tcPr>
          <w:p w14:paraId="169C147D" w14:textId="312BB6F3" w:rsidR="003A49CB" w:rsidRDefault="003A49CB" w:rsidP="003A49CB">
            <w:pPr>
              <w:rPr>
                <w:sz w:val="24"/>
              </w:rPr>
            </w:pPr>
            <w:r>
              <w:rPr>
                <w:sz w:val="24"/>
              </w:rPr>
              <w:t>Knowl</w:t>
            </w:r>
            <w:r w:rsidR="00ED78C8">
              <w:rPr>
                <w:sz w:val="24"/>
              </w:rPr>
              <w:t>edge of Classroom Management</w:t>
            </w:r>
          </w:p>
        </w:tc>
      </w:tr>
      <w:tr w:rsidR="003A49CB" w14:paraId="69E44D6C" w14:textId="77777777" w:rsidTr="003A49CB">
        <w:tc>
          <w:tcPr>
            <w:tcW w:w="1615" w:type="dxa"/>
          </w:tcPr>
          <w:p w14:paraId="061B2D34" w14:textId="77777777" w:rsidR="003A49CB" w:rsidRDefault="003A49CB" w:rsidP="003A49CB">
            <w:pPr>
              <w:rPr>
                <w:sz w:val="24"/>
              </w:rPr>
            </w:pPr>
          </w:p>
        </w:tc>
        <w:tc>
          <w:tcPr>
            <w:tcW w:w="7735" w:type="dxa"/>
          </w:tcPr>
          <w:p w14:paraId="5BA1D139" w14:textId="787A1D2C" w:rsidR="003A49CB" w:rsidRDefault="00ED78C8" w:rsidP="00152932">
            <w:pPr>
              <w:rPr>
                <w:sz w:val="24"/>
              </w:rPr>
            </w:pPr>
            <w:r>
              <w:rPr>
                <w:sz w:val="24"/>
              </w:rPr>
              <w:t xml:space="preserve">Knowledge of </w:t>
            </w:r>
            <w:proofErr w:type="spellStart"/>
            <w:r w:rsidR="0087655D">
              <w:rPr>
                <w:sz w:val="24"/>
              </w:rPr>
              <w:t>The</w:t>
            </w:r>
            <w:r w:rsidR="00152932">
              <w:rPr>
                <w:sz w:val="24"/>
              </w:rPr>
              <w:t>’s</w:t>
            </w:r>
            <w:proofErr w:type="spellEnd"/>
            <w:r>
              <w:rPr>
                <w:sz w:val="24"/>
              </w:rPr>
              <w:t xml:space="preserve"> Student Population</w:t>
            </w:r>
          </w:p>
        </w:tc>
      </w:tr>
      <w:tr w:rsidR="003A49CB" w14:paraId="5856F855" w14:textId="77777777" w:rsidTr="003A49CB">
        <w:tc>
          <w:tcPr>
            <w:tcW w:w="1615" w:type="dxa"/>
          </w:tcPr>
          <w:p w14:paraId="767B20A4" w14:textId="77777777" w:rsidR="003A49CB" w:rsidRDefault="003A49CB" w:rsidP="003A49CB">
            <w:pPr>
              <w:rPr>
                <w:sz w:val="24"/>
              </w:rPr>
            </w:pPr>
          </w:p>
        </w:tc>
        <w:tc>
          <w:tcPr>
            <w:tcW w:w="7735" w:type="dxa"/>
          </w:tcPr>
          <w:p w14:paraId="6CA02FCF" w14:textId="051EA934" w:rsidR="003A49CB" w:rsidRDefault="00ED78C8" w:rsidP="003A49CB">
            <w:pPr>
              <w:rPr>
                <w:sz w:val="24"/>
              </w:rPr>
            </w:pPr>
            <w:r>
              <w:rPr>
                <w:sz w:val="24"/>
              </w:rPr>
              <w:t>Knowledge of Special Needs Students</w:t>
            </w:r>
          </w:p>
        </w:tc>
      </w:tr>
      <w:tr w:rsidR="003A49CB" w14:paraId="768680B7" w14:textId="77777777" w:rsidTr="003A49CB">
        <w:tc>
          <w:tcPr>
            <w:tcW w:w="1615" w:type="dxa"/>
          </w:tcPr>
          <w:p w14:paraId="1B81B085" w14:textId="77777777" w:rsidR="003A49CB" w:rsidRDefault="003A49CB" w:rsidP="003A49CB">
            <w:pPr>
              <w:rPr>
                <w:sz w:val="24"/>
              </w:rPr>
            </w:pPr>
          </w:p>
        </w:tc>
        <w:tc>
          <w:tcPr>
            <w:tcW w:w="7735" w:type="dxa"/>
          </w:tcPr>
          <w:p w14:paraId="595D9769" w14:textId="3823AD31" w:rsidR="003A49CB" w:rsidRDefault="00ED78C8" w:rsidP="00152932">
            <w:pPr>
              <w:rPr>
                <w:sz w:val="24"/>
              </w:rPr>
            </w:pPr>
            <w:r>
              <w:rPr>
                <w:sz w:val="24"/>
              </w:rPr>
              <w:t xml:space="preserve">Knowledge of </w:t>
            </w:r>
            <w:proofErr w:type="spellStart"/>
            <w:r w:rsidR="0087655D">
              <w:rPr>
                <w:sz w:val="24"/>
              </w:rPr>
              <w:t>The</w:t>
            </w:r>
            <w:r w:rsidR="00152932">
              <w:rPr>
                <w:sz w:val="24"/>
              </w:rPr>
              <w:t>’s</w:t>
            </w:r>
            <w:proofErr w:type="spellEnd"/>
            <w:r>
              <w:rPr>
                <w:sz w:val="24"/>
              </w:rPr>
              <w:t xml:space="preserve"> Operations</w:t>
            </w:r>
          </w:p>
        </w:tc>
      </w:tr>
      <w:tr w:rsidR="003A49CB" w14:paraId="53601B1A" w14:textId="77777777" w:rsidTr="003A49CB">
        <w:tc>
          <w:tcPr>
            <w:tcW w:w="1615" w:type="dxa"/>
          </w:tcPr>
          <w:p w14:paraId="2104EA10" w14:textId="77777777" w:rsidR="003A49CB" w:rsidRDefault="003A49CB" w:rsidP="003A49CB">
            <w:pPr>
              <w:rPr>
                <w:sz w:val="24"/>
              </w:rPr>
            </w:pPr>
          </w:p>
        </w:tc>
        <w:tc>
          <w:tcPr>
            <w:tcW w:w="7735" w:type="dxa"/>
          </w:tcPr>
          <w:p w14:paraId="54942BC6" w14:textId="70044E26" w:rsidR="003A49CB" w:rsidRDefault="00ED78C8" w:rsidP="003A49CB">
            <w:pPr>
              <w:rPr>
                <w:sz w:val="24"/>
              </w:rPr>
            </w:pPr>
            <w:r>
              <w:rPr>
                <w:sz w:val="24"/>
              </w:rPr>
              <w:t>Knowledge of Career and Technical Education</w:t>
            </w:r>
          </w:p>
        </w:tc>
      </w:tr>
      <w:tr w:rsidR="003A49CB" w14:paraId="74B2714A" w14:textId="77777777" w:rsidTr="003A49CB">
        <w:tc>
          <w:tcPr>
            <w:tcW w:w="1615" w:type="dxa"/>
          </w:tcPr>
          <w:p w14:paraId="28FC9BEC" w14:textId="77777777" w:rsidR="003A49CB" w:rsidRDefault="003A49CB" w:rsidP="003A49CB">
            <w:pPr>
              <w:rPr>
                <w:sz w:val="24"/>
              </w:rPr>
            </w:pPr>
          </w:p>
        </w:tc>
        <w:tc>
          <w:tcPr>
            <w:tcW w:w="7735" w:type="dxa"/>
          </w:tcPr>
          <w:p w14:paraId="7DF680A7" w14:textId="01C3C12F" w:rsidR="003A49CB" w:rsidRDefault="00ED78C8" w:rsidP="003A49CB">
            <w:pPr>
              <w:rPr>
                <w:sz w:val="24"/>
              </w:rPr>
            </w:pPr>
            <w:r>
              <w:rPr>
                <w:sz w:val="24"/>
              </w:rPr>
              <w:t>Knowledge of Professional Conduct</w:t>
            </w:r>
          </w:p>
        </w:tc>
      </w:tr>
    </w:tbl>
    <w:p w14:paraId="42AE2434" w14:textId="77777777" w:rsidR="003A49CB" w:rsidRPr="003A49CB" w:rsidRDefault="003A49CB" w:rsidP="003A49CB">
      <w:pPr>
        <w:rPr>
          <w:sz w:val="24"/>
        </w:rPr>
      </w:pPr>
    </w:p>
    <w:p w14:paraId="1B537ED8" w14:textId="77777777" w:rsidR="00FF7165" w:rsidRDefault="00FF7165">
      <w:pPr>
        <w:rPr>
          <w:sz w:val="40"/>
        </w:rPr>
      </w:pPr>
      <w:r>
        <w:rPr>
          <w:sz w:val="40"/>
        </w:rPr>
        <w:br w:type="page"/>
      </w:r>
    </w:p>
    <w:p w14:paraId="4DFDB543" w14:textId="30AD5D7A" w:rsidR="00FF7165" w:rsidRDefault="003A5B1F" w:rsidP="003A5B1F">
      <w:pPr>
        <w:pStyle w:val="Heading2"/>
      </w:pPr>
      <w:bookmarkStart w:id="8" w:name="_Toc485283841"/>
      <w:bookmarkEnd w:id="8"/>
      <w:r>
        <w:lastRenderedPageBreak/>
        <w:t xml:space="preserve">New Teacher Information Checklist </w:t>
      </w:r>
    </w:p>
    <w:tbl>
      <w:tblPr>
        <w:tblStyle w:val="TableGrid"/>
        <w:tblW w:w="0" w:type="auto"/>
        <w:tblLook w:val="04A0" w:firstRow="1" w:lastRow="0" w:firstColumn="1" w:lastColumn="0" w:noHBand="0" w:noVBand="1"/>
      </w:tblPr>
      <w:tblGrid>
        <w:gridCol w:w="625"/>
        <w:gridCol w:w="3420"/>
        <w:gridCol w:w="2610"/>
        <w:gridCol w:w="1350"/>
        <w:gridCol w:w="1345"/>
      </w:tblGrid>
      <w:tr w:rsidR="00FF7165" w14:paraId="330091BB" w14:textId="77777777" w:rsidTr="00DB000D">
        <w:tc>
          <w:tcPr>
            <w:tcW w:w="4045" w:type="dxa"/>
            <w:gridSpan w:val="2"/>
            <w:shd w:val="clear" w:color="auto" w:fill="D9D9D9" w:themeFill="background1" w:themeFillShade="D9"/>
          </w:tcPr>
          <w:p w14:paraId="2C9948EB" w14:textId="6754A053"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Topic</w:t>
            </w:r>
          </w:p>
        </w:tc>
        <w:tc>
          <w:tcPr>
            <w:tcW w:w="2610" w:type="dxa"/>
            <w:shd w:val="clear" w:color="auto" w:fill="D9D9D9" w:themeFill="background1" w:themeFillShade="D9"/>
          </w:tcPr>
          <w:p w14:paraId="0F8F305F" w14:textId="2726BA11"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Team Member Responsible</w:t>
            </w:r>
          </w:p>
        </w:tc>
        <w:tc>
          <w:tcPr>
            <w:tcW w:w="1350" w:type="dxa"/>
            <w:shd w:val="clear" w:color="auto" w:fill="D9D9D9" w:themeFill="background1" w:themeFillShade="D9"/>
          </w:tcPr>
          <w:p w14:paraId="033F6D8E" w14:textId="08C7845F"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Date Completed</w:t>
            </w:r>
          </w:p>
        </w:tc>
        <w:tc>
          <w:tcPr>
            <w:tcW w:w="1345" w:type="dxa"/>
            <w:shd w:val="clear" w:color="auto" w:fill="D9D9D9" w:themeFill="background1" w:themeFillShade="D9"/>
          </w:tcPr>
          <w:p w14:paraId="335A872D" w14:textId="37D4AE95"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Signature</w:t>
            </w:r>
          </w:p>
        </w:tc>
      </w:tr>
      <w:tr w:rsidR="00FF7165" w14:paraId="0029503A" w14:textId="77777777" w:rsidTr="00FF7165">
        <w:tc>
          <w:tcPr>
            <w:tcW w:w="625" w:type="dxa"/>
          </w:tcPr>
          <w:p w14:paraId="37E38F3F" w14:textId="17BBEA24"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w:t>
            </w:r>
          </w:p>
        </w:tc>
        <w:tc>
          <w:tcPr>
            <w:tcW w:w="3420" w:type="dxa"/>
          </w:tcPr>
          <w:p w14:paraId="2FFB3556" w14:textId="1C0CB776"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Attendance Policy</w:t>
            </w:r>
          </w:p>
        </w:tc>
        <w:tc>
          <w:tcPr>
            <w:tcW w:w="2610" w:type="dxa"/>
          </w:tcPr>
          <w:p w14:paraId="5339E8BA" w14:textId="1245A904" w:rsidR="00FF7165" w:rsidRPr="00FF7165" w:rsidRDefault="003A5B1F" w:rsidP="007E1BCF">
            <w:pPr>
              <w:jc w:val="center"/>
              <w:rPr>
                <w:rFonts w:asciiTheme="majorHAnsi" w:hAnsiTheme="majorHAnsi"/>
                <w:sz w:val="16"/>
                <w:szCs w:val="16"/>
              </w:rPr>
            </w:pPr>
            <w:r>
              <w:rPr>
                <w:rFonts w:asciiTheme="majorHAnsi" w:hAnsiTheme="majorHAnsi"/>
                <w:sz w:val="16"/>
                <w:szCs w:val="16"/>
              </w:rPr>
              <w:t>Dean of Students</w:t>
            </w:r>
          </w:p>
        </w:tc>
        <w:tc>
          <w:tcPr>
            <w:tcW w:w="1350" w:type="dxa"/>
          </w:tcPr>
          <w:p w14:paraId="6FA20228" w14:textId="77777777" w:rsidR="00FF7165" w:rsidRPr="00FF7165" w:rsidRDefault="00FF7165" w:rsidP="007E1BCF">
            <w:pPr>
              <w:jc w:val="center"/>
              <w:rPr>
                <w:rFonts w:asciiTheme="majorHAnsi" w:hAnsiTheme="majorHAnsi"/>
                <w:sz w:val="16"/>
                <w:szCs w:val="16"/>
              </w:rPr>
            </w:pPr>
          </w:p>
        </w:tc>
        <w:tc>
          <w:tcPr>
            <w:tcW w:w="1345" w:type="dxa"/>
          </w:tcPr>
          <w:p w14:paraId="3539A986" w14:textId="77777777" w:rsidR="00FF7165" w:rsidRPr="00FF7165" w:rsidRDefault="00FF7165" w:rsidP="007E1BCF">
            <w:pPr>
              <w:jc w:val="center"/>
              <w:rPr>
                <w:rFonts w:asciiTheme="majorHAnsi" w:hAnsiTheme="majorHAnsi"/>
                <w:sz w:val="16"/>
                <w:szCs w:val="16"/>
              </w:rPr>
            </w:pPr>
          </w:p>
        </w:tc>
      </w:tr>
      <w:tr w:rsidR="00FF7165" w14:paraId="757C6084" w14:textId="77777777" w:rsidTr="00FF7165">
        <w:tc>
          <w:tcPr>
            <w:tcW w:w="625" w:type="dxa"/>
          </w:tcPr>
          <w:p w14:paraId="4BF76CAE" w14:textId="142FD9E1"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w:t>
            </w:r>
          </w:p>
        </w:tc>
        <w:tc>
          <w:tcPr>
            <w:tcW w:w="3420" w:type="dxa"/>
          </w:tcPr>
          <w:p w14:paraId="6E111E1C" w14:textId="70D13CC0" w:rsidR="00FF7165" w:rsidRPr="00FF7165" w:rsidRDefault="00FF7165" w:rsidP="007E1BCF">
            <w:pPr>
              <w:jc w:val="center"/>
              <w:rPr>
                <w:rFonts w:asciiTheme="majorHAnsi" w:hAnsiTheme="majorHAnsi"/>
                <w:sz w:val="16"/>
                <w:szCs w:val="16"/>
              </w:rPr>
            </w:pPr>
            <w:r>
              <w:rPr>
                <w:rFonts w:asciiTheme="majorHAnsi" w:hAnsiTheme="majorHAnsi"/>
                <w:sz w:val="16"/>
                <w:szCs w:val="16"/>
              </w:rPr>
              <w:t>Calling Off Procedures</w:t>
            </w:r>
          </w:p>
        </w:tc>
        <w:tc>
          <w:tcPr>
            <w:tcW w:w="2610" w:type="dxa"/>
          </w:tcPr>
          <w:p w14:paraId="21BD0AAA" w14:textId="3AE4CD1D"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6C4EE436" w14:textId="77777777" w:rsidR="00FF7165" w:rsidRPr="00FF7165" w:rsidRDefault="00FF7165" w:rsidP="007E1BCF">
            <w:pPr>
              <w:jc w:val="center"/>
              <w:rPr>
                <w:rFonts w:asciiTheme="majorHAnsi" w:hAnsiTheme="majorHAnsi"/>
                <w:sz w:val="16"/>
                <w:szCs w:val="16"/>
              </w:rPr>
            </w:pPr>
          </w:p>
        </w:tc>
        <w:tc>
          <w:tcPr>
            <w:tcW w:w="1345" w:type="dxa"/>
          </w:tcPr>
          <w:p w14:paraId="2995DE42" w14:textId="77777777" w:rsidR="00FF7165" w:rsidRPr="00FF7165" w:rsidRDefault="00FF7165" w:rsidP="007E1BCF">
            <w:pPr>
              <w:jc w:val="center"/>
              <w:rPr>
                <w:rFonts w:asciiTheme="majorHAnsi" w:hAnsiTheme="majorHAnsi"/>
                <w:sz w:val="16"/>
                <w:szCs w:val="16"/>
              </w:rPr>
            </w:pPr>
          </w:p>
        </w:tc>
      </w:tr>
      <w:tr w:rsidR="00FF7165" w14:paraId="03583F9A" w14:textId="77777777" w:rsidTr="00FF7165">
        <w:tc>
          <w:tcPr>
            <w:tcW w:w="625" w:type="dxa"/>
          </w:tcPr>
          <w:p w14:paraId="3F8FA04A" w14:textId="4996B1A3"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3</w:t>
            </w:r>
          </w:p>
        </w:tc>
        <w:tc>
          <w:tcPr>
            <w:tcW w:w="3420" w:type="dxa"/>
          </w:tcPr>
          <w:p w14:paraId="040505F0" w14:textId="4D3DCF37" w:rsidR="00FF7165" w:rsidRPr="00FF7165" w:rsidRDefault="00FF7165" w:rsidP="007E1BCF">
            <w:pPr>
              <w:jc w:val="center"/>
              <w:rPr>
                <w:rFonts w:asciiTheme="majorHAnsi" w:hAnsiTheme="majorHAnsi"/>
                <w:sz w:val="16"/>
                <w:szCs w:val="16"/>
              </w:rPr>
            </w:pPr>
            <w:r>
              <w:rPr>
                <w:rFonts w:asciiTheme="majorHAnsi" w:hAnsiTheme="majorHAnsi"/>
                <w:sz w:val="16"/>
                <w:szCs w:val="16"/>
              </w:rPr>
              <w:t>Teacher Certifications/ Continuing Ed</w:t>
            </w:r>
          </w:p>
        </w:tc>
        <w:tc>
          <w:tcPr>
            <w:tcW w:w="2610" w:type="dxa"/>
          </w:tcPr>
          <w:p w14:paraId="4FC16D80" w14:textId="30A308A3" w:rsidR="00FF7165" w:rsidRPr="00FF7165" w:rsidRDefault="003A5B1F" w:rsidP="007E1BCF">
            <w:pPr>
              <w:jc w:val="center"/>
              <w:rPr>
                <w:rFonts w:asciiTheme="majorHAnsi" w:hAnsiTheme="majorHAnsi"/>
                <w:sz w:val="16"/>
                <w:szCs w:val="16"/>
              </w:rPr>
            </w:pPr>
            <w:r>
              <w:rPr>
                <w:rFonts w:asciiTheme="majorHAnsi" w:hAnsiTheme="majorHAnsi"/>
                <w:sz w:val="16"/>
                <w:szCs w:val="16"/>
              </w:rPr>
              <w:t>Director</w:t>
            </w:r>
          </w:p>
        </w:tc>
        <w:tc>
          <w:tcPr>
            <w:tcW w:w="1350" w:type="dxa"/>
          </w:tcPr>
          <w:p w14:paraId="4A92B2DF" w14:textId="77777777" w:rsidR="00FF7165" w:rsidRPr="00FF7165" w:rsidRDefault="00FF7165" w:rsidP="007E1BCF">
            <w:pPr>
              <w:jc w:val="center"/>
              <w:rPr>
                <w:rFonts w:asciiTheme="majorHAnsi" w:hAnsiTheme="majorHAnsi"/>
                <w:sz w:val="16"/>
                <w:szCs w:val="16"/>
              </w:rPr>
            </w:pPr>
          </w:p>
        </w:tc>
        <w:tc>
          <w:tcPr>
            <w:tcW w:w="1345" w:type="dxa"/>
          </w:tcPr>
          <w:p w14:paraId="78E4FA03" w14:textId="77777777" w:rsidR="00FF7165" w:rsidRPr="00FF7165" w:rsidRDefault="00FF7165" w:rsidP="007E1BCF">
            <w:pPr>
              <w:jc w:val="center"/>
              <w:rPr>
                <w:rFonts w:asciiTheme="majorHAnsi" w:hAnsiTheme="majorHAnsi"/>
                <w:sz w:val="16"/>
                <w:szCs w:val="16"/>
              </w:rPr>
            </w:pPr>
          </w:p>
        </w:tc>
      </w:tr>
      <w:tr w:rsidR="00FF7165" w14:paraId="409153E2" w14:textId="77777777" w:rsidTr="00FF7165">
        <w:tc>
          <w:tcPr>
            <w:tcW w:w="625" w:type="dxa"/>
          </w:tcPr>
          <w:p w14:paraId="6B8CA9D2" w14:textId="53D4612F"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4</w:t>
            </w:r>
          </w:p>
        </w:tc>
        <w:tc>
          <w:tcPr>
            <w:tcW w:w="3420" w:type="dxa"/>
          </w:tcPr>
          <w:p w14:paraId="0E5BC3F2" w14:textId="785A5305" w:rsidR="00FF7165" w:rsidRPr="00FF7165" w:rsidRDefault="00FF7165" w:rsidP="007E1BCF">
            <w:pPr>
              <w:jc w:val="center"/>
              <w:rPr>
                <w:rFonts w:asciiTheme="majorHAnsi" w:hAnsiTheme="majorHAnsi"/>
                <w:sz w:val="16"/>
                <w:szCs w:val="16"/>
              </w:rPr>
            </w:pPr>
            <w:r>
              <w:rPr>
                <w:rFonts w:asciiTheme="majorHAnsi" w:hAnsiTheme="majorHAnsi"/>
                <w:sz w:val="16"/>
                <w:szCs w:val="16"/>
              </w:rPr>
              <w:t>Certifications: Program/Personal</w:t>
            </w:r>
          </w:p>
        </w:tc>
        <w:tc>
          <w:tcPr>
            <w:tcW w:w="2610" w:type="dxa"/>
          </w:tcPr>
          <w:p w14:paraId="7178C8B1" w14:textId="23AFB9D8" w:rsidR="00FF7165" w:rsidRPr="00FF7165" w:rsidRDefault="003A5B1F" w:rsidP="007E1BCF">
            <w:pPr>
              <w:jc w:val="center"/>
              <w:rPr>
                <w:rFonts w:asciiTheme="majorHAnsi" w:hAnsiTheme="majorHAnsi"/>
                <w:sz w:val="16"/>
                <w:szCs w:val="16"/>
              </w:rPr>
            </w:pPr>
            <w:r>
              <w:rPr>
                <w:rFonts w:asciiTheme="majorHAnsi" w:hAnsiTheme="majorHAnsi"/>
                <w:sz w:val="16"/>
                <w:szCs w:val="16"/>
              </w:rPr>
              <w:t>Director</w:t>
            </w:r>
          </w:p>
        </w:tc>
        <w:tc>
          <w:tcPr>
            <w:tcW w:w="1350" w:type="dxa"/>
          </w:tcPr>
          <w:p w14:paraId="41B82DD4" w14:textId="77777777" w:rsidR="00FF7165" w:rsidRPr="00FF7165" w:rsidRDefault="00FF7165" w:rsidP="007E1BCF">
            <w:pPr>
              <w:jc w:val="center"/>
              <w:rPr>
                <w:rFonts w:asciiTheme="majorHAnsi" w:hAnsiTheme="majorHAnsi"/>
                <w:sz w:val="16"/>
                <w:szCs w:val="16"/>
              </w:rPr>
            </w:pPr>
          </w:p>
        </w:tc>
        <w:tc>
          <w:tcPr>
            <w:tcW w:w="1345" w:type="dxa"/>
          </w:tcPr>
          <w:p w14:paraId="51C2FDD9" w14:textId="77777777" w:rsidR="00FF7165" w:rsidRPr="00FF7165" w:rsidRDefault="00FF7165" w:rsidP="007E1BCF">
            <w:pPr>
              <w:jc w:val="center"/>
              <w:rPr>
                <w:rFonts w:asciiTheme="majorHAnsi" w:hAnsiTheme="majorHAnsi"/>
                <w:sz w:val="16"/>
                <w:szCs w:val="16"/>
              </w:rPr>
            </w:pPr>
          </w:p>
        </w:tc>
      </w:tr>
      <w:tr w:rsidR="00FF7165" w14:paraId="2ED1214C" w14:textId="77777777" w:rsidTr="00FF7165">
        <w:tc>
          <w:tcPr>
            <w:tcW w:w="625" w:type="dxa"/>
          </w:tcPr>
          <w:p w14:paraId="224BEE14" w14:textId="5914167D"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5</w:t>
            </w:r>
          </w:p>
        </w:tc>
        <w:tc>
          <w:tcPr>
            <w:tcW w:w="3420" w:type="dxa"/>
          </w:tcPr>
          <w:p w14:paraId="55F93B19" w14:textId="355BBBE8" w:rsidR="00FF7165" w:rsidRPr="00FF7165" w:rsidRDefault="00FF7165" w:rsidP="007E1BCF">
            <w:pPr>
              <w:jc w:val="center"/>
              <w:rPr>
                <w:rFonts w:asciiTheme="majorHAnsi" w:hAnsiTheme="majorHAnsi"/>
                <w:sz w:val="16"/>
                <w:szCs w:val="16"/>
              </w:rPr>
            </w:pPr>
            <w:r>
              <w:rPr>
                <w:rFonts w:asciiTheme="majorHAnsi" w:hAnsiTheme="majorHAnsi"/>
                <w:sz w:val="16"/>
                <w:szCs w:val="16"/>
              </w:rPr>
              <w:t>Student Industry Certifications</w:t>
            </w:r>
          </w:p>
        </w:tc>
        <w:tc>
          <w:tcPr>
            <w:tcW w:w="2610" w:type="dxa"/>
          </w:tcPr>
          <w:p w14:paraId="555D1302" w14:textId="15B4B6F9" w:rsidR="00FF7165" w:rsidRPr="00FF7165" w:rsidRDefault="003A5B1F" w:rsidP="007E1BCF">
            <w:pPr>
              <w:jc w:val="center"/>
              <w:rPr>
                <w:rFonts w:asciiTheme="majorHAnsi" w:hAnsiTheme="majorHAnsi"/>
                <w:sz w:val="16"/>
                <w:szCs w:val="16"/>
              </w:rPr>
            </w:pPr>
            <w:r>
              <w:rPr>
                <w:rFonts w:asciiTheme="majorHAnsi" w:hAnsiTheme="majorHAnsi"/>
                <w:sz w:val="16"/>
                <w:szCs w:val="16"/>
              </w:rPr>
              <w:t>Guidance</w:t>
            </w:r>
          </w:p>
        </w:tc>
        <w:tc>
          <w:tcPr>
            <w:tcW w:w="1350" w:type="dxa"/>
          </w:tcPr>
          <w:p w14:paraId="6EAF2743" w14:textId="77777777" w:rsidR="00FF7165" w:rsidRPr="00FF7165" w:rsidRDefault="00FF7165" w:rsidP="007E1BCF">
            <w:pPr>
              <w:jc w:val="center"/>
              <w:rPr>
                <w:rFonts w:asciiTheme="majorHAnsi" w:hAnsiTheme="majorHAnsi"/>
                <w:sz w:val="16"/>
                <w:szCs w:val="16"/>
              </w:rPr>
            </w:pPr>
          </w:p>
        </w:tc>
        <w:tc>
          <w:tcPr>
            <w:tcW w:w="1345" w:type="dxa"/>
          </w:tcPr>
          <w:p w14:paraId="508238FD" w14:textId="77777777" w:rsidR="00FF7165" w:rsidRPr="00FF7165" w:rsidRDefault="00FF7165" w:rsidP="007E1BCF">
            <w:pPr>
              <w:jc w:val="center"/>
              <w:rPr>
                <w:rFonts w:asciiTheme="majorHAnsi" w:hAnsiTheme="majorHAnsi"/>
                <w:sz w:val="16"/>
                <w:szCs w:val="16"/>
              </w:rPr>
            </w:pPr>
          </w:p>
        </w:tc>
      </w:tr>
      <w:tr w:rsidR="00FF7165" w14:paraId="238D294C" w14:textId="77777777" w:rsidTr="00FF7165">
        <w:tc>
          <w:tcPr>
            <w:tcW w:w="625" w:type="dxa"/>
          </w:tcPr>
          <w:p w14:paraId="27F71CDB" w14:textId="52BC5BDF"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6</w:t>
            </w:r>
          </w:p>
        </w:tc>
        <w:tc>
          <w:tcPr>
            <w:tcW w:w="3420" w:type="dxa"/>
          </w:tcPr>
          <w:p w14:paraId="4E1AB288" w14:textId="752B52F5" w:rsidR="00FF7165" w:rsidRPr="00FF7165" w:rsidRDefault="00FF7165" w:rsidP="007E1BCF">
            <w:pPr>
              <w:jc w:val="center"/>
              <w:rPr>
                <w:rFonts w:asciiTheme="majorHAnsi" w:hAnsiTheme="majorHAnsi"/>
                <w:sz w:val="16"/>
                <w:szCs w:val="16"/>
              </w:rPr>
            </w:pPr>
            <w:r>
              <w:rPr>
                <w:rFonts w:asciiTheme="majorHAnsi" w:hAnsiTheme="majorHAnsi"/>
                <w:sz w:val="16"/>
                <w:szCs w:val="16"/>
              </w:rPr>
              <w:t>Professional Development</w:t>
            </w:r>
          </w:p>
        </w:tc>
        <w:tc>
          <w:tcPr>
            <w:tcW w:w="2610" w:type="dxa"/>
          </w:tcPr>
          <w:p w14:paraId="713FF55A" w14:textId="102B42FD"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3DB477C1" w14:textId="77777777" w:rsidR="00FF7165" w:rsidRPr="00FF7165" w:rsidRDefault="00FF7165" w:rsidP="007E1BCF">
            <w:pPr>
              <w:jc w:val="center"/>
              <w:rPr>
                <w:rFonts w:asciiTheme="majorHAnsi" w:hAnsiTheme="majorHAnsi"/>
                <w:sz w:val="16"/>
                <w:szCs w:val="16"/>
              </w:rPr>
            </w:pPr>
          </w:p>
        </w:tc>
        <w:tc>
          <w:tcPr>
            <w:tcW w:w="1345" w:type="dxa"/>
          </w:tcPr>
          <w:p w14:paraId="4F62FCE8" w14:textId="77777777" w:rsidR="00FF7165" w:rsidRPr="00FF7165" w:rsidRDefault="00FF7165" w:rsidP="007E1BCF">
            <w:pPr>
              <w:jc w:val="center"/>
              <w:rPr>
                <w:rFonts w:asciiTheme="majorHAnsi" w:hAnsiTheme="majorHAnsi"/>
                <w:sz w:val="16"/>
                <w:szCs w:val="16"/>
              </w:rPr>
            </w:pPr>
          </w:p>
        </w:tc>
      </w:tr>
      <w:tr w:rsidR="00FF7165" w14:paraId="29A4B3FB" w14:textId="77777777" w:rsidTr="00FF7165">
        <w:tc>
          <w:tcPr>
            <w:tcW w:w="625" w:type="dxa"/>
          </w:tcPr>
          <w:p w14:paraId="79761A5A" w14:textId="6F2E3F6C"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7</w:t>
            </w:r>
          </w:p>
        </w:tc>
        <w:tc>
          <w:tcPr>
            <w:tcW w:w="3420" w:type="dxa"/>
          </w:tcPr>
          <w:p w14:paraId="42DDF56B" w14:textId="372E8B4C" w:rsidR="00FF7165" w:rsidRPr="00FF7165" w:rsidRDefault="00DB000D" w:rsidP="007E1BCF">
            <w:pPr>
              <w:jc w:val="center"/>
              <w:rPr>
                <w:rFonts w:asciiTheme="majorHAnsi" w:hAnsiTheme="majorHAnsi"/>
                <w:sz w:val="16"/>
                <w:szCs w:val="16"/>
              </w:rPr>
            </w:pPr>
            <w:r>
              <w:rPr>
                <w:rFonts w:asciiTheme="majorHAnsi" w:hAnsiTheme="majorHAnsi"/>
                <w:sz w:val="16"/>
                <w:szCs w:val="16"/>
              </w:rPr>
              <w:t>Curriculum</w:t>
            </w:r>
            <w:r w:rsidR="00FF7165">
              <w:rPr>
                <w:rFonts w:asciiTheme="majorHAnsi" w:hAnsiTheme="majorHAnsi"/>
                <w:sz w:val="16"/>
                <w:szCs w:val="16"/>
              </w:rPr>
              <w:t xml:space="preserve"> Development</w:t>
            </w:r>
          </w:p>
        </w:tc>
        <w:tc>
          <w:tcPr>
            <w:tcW w:w="2610" w:type="dxa"/>
          </w:tcPr>
          <w:p w14:paraId="581CD420" w14:textId="277840B5"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6502A9B0" w14:textId="77777777" w:rsidR="00FF7165" w:rsidRPr="00FF7165" w:rsidRDefault="00FF7165" w:rsidP="007E1BCF">
            <w:pPr>
              <w:jc w:val="center"/>
              <w:rPr>
                <w:rFonts w:asciiTheme="majorHAnsi" w:hAnsiTheme="majorHAnsi"/>
                <w:sz w:val="16"/>
                <w:szCs w:val="16"/>
              </w:rPr>
            </w:pPr>
          </w:p>
        </w:tc>
        <w:tc>
          <w:tcPr>
            <w:tcW w:w="1345" w:type="dxa"/>
          </w:tcPr>
          <w:p w14:paraId="3234AB84" w14:textId="77777777" w:rsidR="00FF7165" w:rsidRPr="00FF7165" w:rsidRDefault="00FF7165" w:rsidP="007E1BCF">
            <w:pPr>
              <w:jc w:val="center"/>
              <w:rPr>
                <w:rFonts w:asciiTheme="majorHAnsi" w:hAnsiTheme="majorHAnsi"/>
                <w:sz w:val="16"/>
                <w:szCs w:val="16"/>
              </w:rPr>
            </w:pPr>
          </w:p>
        </w:tc>
      </w:tr>
      <w:tr w:rsidR="00FF7165" w14:paraId="502971A9" w14:textId="77777777" w:rsidTr="00FF7165">
        <w:tc>
          <w:tcPr>
            <w:tcW w:w="625" w:type="dxa"/>
          </w:tcPr>
          <w:p w14:paraId="2E997389" w14:textId="5610F726"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8</w:t>
            </w:r>
          </w:p>
        </w:tc>
        <w:tc>
          <w:tcPr>
            <w:tcW w:w="3420" w:type="dxa"/>
          </w:tcPr>
          <w:p w14:paraId="4FF20FF5" w14:textId="28392F5F" w:rsidR="00FF7165" w:rsidRPr="00FF7165" w:rsidRDefault="00FF7165" w:rsidP="007E1BCF">
            <w:pPr>
              <w:jc w:val="center"/>
              <w:rPr>
                <w:rFonts w:asciiTheme="majorHAnsi" w:hAnsiTheme="majorHAnsi"/>
                <w:sz w:val="16"/>
                <w:szCs w:val="16"/>
              </w:rPr>
            </w:pPr>
            <w:r>
              <w:rPr>
                <w:rFonts w:asciiTheme="majorHAnsi" w:hAnsiTheme="majorHAnsi"/>
                <w:sz w:val="16"/>
                <w:szCs w:val="16"/>
              </w:rPr>
              <w:t xml:space="preserve">PowerSchool </w:t>
            </w:r>
          </w:p>
        </w:tc>
        <w:tc>
          <w:tcPr>
            <w:tcW w:w="2610" w:type="dxa"/>
          </w:tcPr>
          <w:p w14:paraId="145B04E5" w14:textId="1E607327" w:rsidR="00FF7165" w:rsidRPr="00FF7165" w:rsidRDefault="003A5B1F" w:rsidP="007E1BCF">
            <w:pPr>
              <w:jc w:val="center"/>
              <w:rPr>
                <w:rFonts w:asciiTheme="majorHAnsi" w:hAnsiTheme="majorHAnsi"/>
                <w:sz w:val="16"/>
                <w:szCs w:val="16"/>
              </w:rPr>
            </w:pPr>
            <w:r>
              <w:rPr>
                <w:rFonts w:asciiTheme="majorHAnsi" w:hAnsiTheme="majorHAnsi"/>
                <w:sz w:val="16"/>
                <w:szCs w:val="16"/>
              </w:rPr>
              <w:t>Guidance</w:t>
            </w:r>
          </w:p>
        </w:tc>
        <w:tc>
          <w:tcPr>
            <w:tcW w:w="1350" w:type="dxa"/>
          </w:tcPr>
          <w:p w14:paraId="02D78556" w14:textId="77777777" w:rsidR="00FF7165" w:rsidRPr="00FF7165" w:rsidRDefault="00FF7165" w:rsidP="007E1BCF">
            <w:pPr>
              <w:jc w:val="center"/>
              <w:rPr>
                <w:rFonts w:asciiTheme="majorHAnsi" w:hAnsiTheme="majorHAnsi"/>
                <w:sz w:val="16"/>
                <w:szCs w:val="16"/>
              </w:rPr>
            </w:pPr>
          </w:p>
        </w:tc>
        <w:tc>
          <w:tcPr>
            <w:tcW w:w="1345" w:type="dxa"/>
          </w:tcPr>
          <w:p w14:paraId="2122D3F0" w14:textId="77777777" w:rsidR="00FF7165" w:rsidRPr="00FF7165" w:rsidRDefault="00FF7165" w:rsidP="007E1BCF">
            <w:pPr>
              <w:jc w:val="center"/>
              <w:rPr>
                <w:rFonts w:asciiTheme="majorHAnsi" w:hAnsiTheme="majorHAnsi"/>
                <w:sz w:val="16"/>
                <w:szCs w:val="16"/>
              </w:rPr>
            </w:pPr>
          </w:p>
        </w:tc>
      </w:tr>
      <w:tr w:rsidR="00FF7165" w14:paraId="7253B3DB" w14:textId="77777777" w:rsidTr="00FF7165">
        <w:tc>
          <w:tcPr>
            <w:tcW w:w="625" w:type="dxa"/>
          </w:tcPr>
          <w:p w14:paraId="60FA3835" w14:textId="1B838A02"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9</w:t>
            </w:r>
          </w:p>
        </w:tc>
        <w:tc>
          <w:tcPr>
            <w:tcW w:w="3420" w:type="dxa"/>
          </w:tcPr>
          <w:p w14:paraId="7A4B44F5" w14:textId="7353444E" w:rsidR="00FF7165" w:rsidRPr="00FF7165" w:rsidRDefault="00FF7165" w:rsidP="007E1BCF">
            <w:pPr>
              <w:jc w:val="center"/>
              <w:rPr>
                <w:rFonts w:asciiTheme="majorHAnsi" w:hAnsiTheme="majorHAnsi"/>
                <w:sz w:val="16"/>
                <w:szCs w:val="16"/>
              </w:rPr>
            </w:pPr>
            <w:r>
              <w:rPr>
                <w:rFonts w:asciiTheme="majorHAnsi" w:hAnsiTheme="majorHAnsi"/>
                <w:sz w:val="16"/>
                <w:szCs w:val="16"/>
              </w:rPr>
              <w:t>Lesson Plans</w:t>
            </w:r>
          </w:p>
        </w:tc>
        <w:tc>
          <w:tcPr>
            <w:tcW w:w="2610" w:type="dxa"/>
          </w:tcPr>
          <w:p w14:paraId="34A166F0" w14:textId="261DB48C"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2EF6C973" w14:textId="77777777" w:rsidR="00FF7165" w:rsidRPr="00FF7165" w:rsidRDefault="00FF7165" w:rsidP="007E1BCF">
            <w:pPr>
              <w:jc w:val="center"/>
              <w:rPr>
                <w:rFonts w:asciiTheme="majorHAnsi" w:hAnsiTheme="majorHAnsi"/>
                <w:sz w:val="16"/>
                <w:szCs w:val="16"/>
              </w:rPr>
            </w:pPr>
          </w:p>
        </w:tc>
        <w:tc>
          <w:tcPr>
            <w:tcW w:w="1345" w:type="dxa"/>
          </w:tcPr>
          <w:p w14:paraId="4C9B0676" w14:textId="77777777" w:rsidR="00FF7165" w:rsidRPr="00FF7165" w:rsidRDefault="00FF7165" w:rsidP="007E1BCF">
            <w:pPr>
              <w:jc w:val="center"/>
              <w:rPr>
                <w:rFonts w:asciiTheme="majorHAnsi" w:hAnsiTheme="majorHAnsi"/>
                <w:sz w:val="16"/>
                <w:szCs w:val="16"/>
              </w:rPr>
            </w:pPr>
          </w:p>
        </w:tc>
      </w:tr>
      <w:tr w:rsidR="00FF7165" w14:paraId="3D676A0D" w14:textId="77777777" w:rsidTr="00FF7165">
        <w:tc>
          <w:tcPr>
            <w:tcW w:w="625" w:type="dxa"/>
          </w:tcPr>
          <w:p w14:paraId="1027D458" w14:textId="47D8033D"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10</w:t>
            </w:r>
          </w:p>
        </w:tc>
        <w:tc>
          <w:tcPr>
            <w:tcW w:w="3420" w:type="dxa"/>
          </w:tcPr>
          <w:p w14:paraId="6309EA24" w14:textId="6F39852C" w:rsidR="00FF7165" w:rsidRPr="00FF7165" w:rsidRDefault="00FF7165" w:rsidP="007E1BCF">
            <w:pPr>
              <w:jc w:val="center"/>
              <w:rPr>
                <w:rFonts w:asciiTheme="majorHAnsi" w:hAnsiTheme="majorHAnsi"/>
                <w:sz w:val="16"/>
                <w:szCs w:val="16"/>
              </w:rPr>
            </w:pPr>
            <w:r>
              <w:rPr>
                <w:rFonts w:asciiTheme="majorHAnsi" w:hAnsiTheme="majorHAnsi"/>
                <w:sz w:val="16"/>
                <w:szCs w:val="16"/>
              </w:rPr>
              <w:t>Integration Project</w:t>
            </w:r>
          </w:p>
        </w:tc>
        <w:tc>
          <w:tcPr>
            <w:tcW w:w="2610" w:type="dxa"/>
          </w:tcPr>
          <w:p w14:paraId="0E684D6F" w14:textId="51D1D206"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526F5372" w14:textId="77777777" w:rsidR="00FF7165" w:rsidRPr="00FF7165" w:rsidRDefault="00FF7165" w:rsidP="007E1BCF">
            <w:pPr>
              <w:jc w:val="center"/>
              <w:rPr>
                <w:rFonts w:asciiTheme="majorHAnsi" w:hAnsiTheme="majorHAnsi"/>
                <w:sz w:val="16"/>
                <w:szCs w:val="16"/>
              </w:rPr>
            </w:pPr>
          </w:p>
        </w:tc>
        <w:tc>
          <w:tcPr>
            <w:tcW w:w="1345" w:type="dxa"/>
          </w:tcPr>
          <w:p w14:paraId="13E11821" w14:textId="77777777" w:rsidR="00FF7165" w:rsidRPr="00FF7165" w:rsidRDefault="00FF7165" w:rsidP="007E1BCF">
            <w:pPr>
              <w:jc w:val="center"/>
              <w:rPr>
                <w:rFonts w:asciiTheme="majorHAnsi" w:hAnsiTheme="majorHAnsi"/>
                <w:sz w:val="16"/>
                <w:szCs w:val="16"/>
              </w:rPr>
            </w:pPr>
          </w:p>
        </w:tc>
      </w:tr>
      <w:tr w:rsidR="00FF7165" w14:paraId="4F4CF2D1" w14:textId="77777777" w:rsidTr="00FF7165">
        <w:tc>
          <w:tcPr>
            <w:tcW w:w="625" w:type="dxa"/>
          </w:tcPr>
          <w:p w14:paraId="435C5A2D" w14:textId="14BD2D63"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11</w:t>
            </w:r>
          </w:p>
        </w:tc>
        <w:tc>
          <w:tcPr>
            <w:tcW w:w="3420" w:type="dxa"/>
          </w:tcPr>
          <w:p w14:paraId="48FC47F0" w14:textId="0E9C26A9" w:rsidR="00FF7165" w:rsidRPr="00FF7165" w:rsidRDefault="00B27CC7" w:rsidP="007E1BCF">
            <w:pPr>
              <w:jc w:val="center"/>
              <w:rPr>
                <w:rFonts w:asciiTheme="majorHAnsi" w:hAnsiTheme="majorHAnsi"/>
                <w:sz w:val="16"/>
                <w:szCs w:val="16"/>
              </w:rPr>
            </w:pPr>
            <w:r>
              <w:rPr>
                <w:rFonts w:asciiTheme="majorHAnsi" w:hAnsiTheme="majorHAnsi"/>
                <w:sz w:val="16"/>
                <w:szCs w:val="16"/>
              </w:rPr>
              <w:t xml:space="preserve">Grading/Feedback to students </w:t>
            </w:r>
          </w:p>
        </w:tc>
        <w:tc>
          <w:tcPr>
            <w:tcW w:w="2610" w:type="dxa"/>
          </w:tcPr>
          <w:p w14:paraId="1160A8FE" w14:textId="3F92FFF5"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443FD3D7" w14:textId="77777777" w:rsidR="00FF7165" w:rsidRPr="00FF7165" w:rsidRDefault="00FF7165" w:rsidP="007E1BCF">
            <w:pPr>
              <w:jc w:val="center"/>
              <w:rPr>
                <w:rFonts w:asciiTheme="majorHAnsi" w:hAnsiTheme="majorHAnsi"/>
                <w:sz w:val="16"/>
                <w:szCs w:val="16"/>
              </w:rPr>
            </w:pPr>
          </w:p>
        </w:tc>
        <w:tc>
          <w:tcPr>
            <w:tcW w:w="1345" w:type="dxa"/>
          </w:tcPr>
          <w:p w14:paraId="5FAEC874" w14:textId="77777777" w:rsidR="00FF7165" w:rsidRPr="00FF7165" w:rsidRDefault="00FF7165" w:rsidP="007E1BCF">
            <w:pPr>
              <w:jc w:val="center"/>
              <w:rPr>
                <w:rFonts w:asciiTheme="majorHAnsi" w:hAnsiTheme="majorHAnsi"/>
                <w:sz w:val="16"/>
                <w:szCs w:val="16"/>
              </w:rPr>
            </w:pPr>
          </w:p>
        </w:tc>
      </w:tr>
      <w:tr w:rsidR="00FF7165" w14:paraId="0B04DA58" w14:textId="77777777" w:rsidTr="00FF7165">
        <w:tc>
          <w:tcPr>
            <w:tcW w:w="625" w:type="dxa"/>
          </w:tcPr>
          <w:p w14:paraId="560C0C3F" w14:textId="57236B2C"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12</w:t>
            </w:r>
          </w:p>
        </w:tc>
        <w:tc>
          <w:tcPr>
            <w:tcW w:w="3420" w:type="dxa"/>
          </w:tcPr>
          <w:p w14:paraId="273EC24D" w14:textId="2E03066D" w:rsidR="00FF7165" w:rsidRPr="00FF7165" w:rsidRDefault="00B27CC7" w:rsidP="007E1BCF">
            <w:pPr>
              <w:jc w:val="center"/>
              <w:rPr>
                <w:rFonts w:asciiTheme="majorHAnsi" w:hAnsiTheme="majorHAnsi"/>
                <w:sz w:val="16"/>
                <w:szCs w:val="16"/>
              </w:rPr>
            </w:pPr>
            <w:r>
              <w:rPr>
                <w:rFonts w:asciiTheme="majorHAnsi" w:hAnsiTheme="majorHAnsi"/>
                <w:sz w:val="16"/>
                <w:szCs w:val="16"/>
              </w:rPr>
              <w:t>NOCTI</w:t>
            </w:r>
          </w:p>
        </w:tc>
        <w:tc>
          <w:tcPr>
            <w:tcW w:w="2610" w:type="dxa"/>
          </w:tcPr>
          <w:p w14:paraId="2DB0CFA7" w14:textId="5CA2B47F"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731AFEAD" w14:textId="77777777" w:rsidR="00FF7165" w:rsidRPr="00FF7165" w:rsidRDefault="00FF7165" w:rsidP="007E1BCF">
            <w:pPr>
              <w:jc w:val="center"/>
              <w:rPr>
                <w:rFonts w:asciiTheme="majorHAnsi" w:hAnsiTheme="majorHAnsi"/>
                <w:sz w:val="16"/>
                <w:szCs w:val="16"/>
              </w:rPr>
            </w:pPr>
          </w:p>
        </w:tc>
        <w:tc>
          <w:tcPr>
            <w:tcW w:w="1345" w:type="dxa"/>
          </w:tcPr>
          <w:p w14:paraId="6DA917D9" w14:textId="77777777" w:rsidR="00FF7165" w:rsidRPr="00FF7165" w:rsidRDefault="00FF7165" w:rsidP="007E1BCF">
            <w:pPr>
              <w:jc w:val="center"/>
              <w:rPr>
                <w:rFonts w:asciiTheme="majorHAnsi" w:hAnsiTheme="majorHAnsi"/>
                <w:sz w:val="16"/>
                <w:szCs w:val="16"/>
              </w:rPr>
            </w:pPr>
          </w:p>
        </w:tc>
      </w:tr>
      <w:tr w:rsidR="00FF7165" w14:paraId="043E705F" w14:textId="77777777" w:rsidTr="00FF7165">
        <w:tc>
          <w:tcPr>
            <w:tcW w:w="625" w:type="dxa"/>
          </w:tcPr>
          <w:p w14:paraId="543914D8" w14:textId="69CCE1BD"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13</w:t>
            </w:r>
          </w:p>
        </w:tc>
        <w:tc>
          <w:tcPr>
            <w:tcW w:w="3420" w:type="dxa"/>
          </w:tcPr>
          <w:p w14:paraId="2CE1891F" w14:textId="28350897" w:rsidR="00FF7165" w:rsidRPr="00FF7165" w:rsidRDefault="00DB000D" w:rsidP="000741FE">
            <w:pPr>
              <w:jc w:val="center"/>
              <w:rPr>
                <w:rFonts w:asciiTheme="majorHAnsi" w:hAnsiTheme="majorHAnsi"/>
                <w:sz w:val="16"/>
                <w:szCs w:val="16"/>
              </w:rPr>
            </w:pPr>
            <w:r>
              <w:rPr>
                <w:rFonts w:asciiTheme="majorHAnsi" w:hAnsiTheme="majorHAnsi"/>
                <w:sz w:val="16"/>
                <w:szCs w:val="16"/>
              </w:rPr>
              <w:t>Standardized</w:t>
            </w:r>
            <w:r w:rsidR="000741FE">
              <w:rPr>
                <w:rFonts w:asciiTheme="majorHAnsi" w:hAnsiTheme="majorHAnsi"/>
                <w:sz w:val="16"/>
                <w:szCs w:val="16"/>
              </w:rPr>
              <w:t xml:space="preserve"> Testing</w:t>
            </w:r>
          </w:p>
        </w:tc>
        <w:tc>
          <w:tcPr>
            <w:tcW w:w="2610" w:type="dxa"/>
          </w:tcPr>
          <w:p w14:paraId="63563E41" w14:textId="6D184D73"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7E9F3533" w14:textId="77777777" w:rsidR="00FF7165" w:rsidRPr="00FF7165" w:rsidRDefault="00FF7165" w:rsidP="007E1BCF">
            <w:pPr>
              <w:jc w:val="center"/>
              <w:rPr>
                <w:rFonts w:asciiTheme="majorHAnsi" w:hAnsiTheme="majorHAnsi"/>
                <w:sz w:val="16"/>
                <w:szCs w:val="16"/>
              </w:rPr>
            </w:pPr>
          </w:p>
        </w:tc>
        <w:tc>
          <w:tcPr>
            <w:tcW w:w="1345" w:type="dxa"/>
          </w:tcPr>
          <w:p w14:paraId="3CC8F3D1" w14:textId="77777777" w:rsidR="00FF7165" w:rsidRPr="00FF7165" w:rsidRDefault="00FF7165" w:rsidP="007E1BCF">
            <w:pPr>
              <w:jc w:val="center"/>
              <w:rPr>
                <w:rFonts w:asciiTheme="majorHAnsi" w:hAnsiTheme="majorHAnsi"/>
                <w:sz w:val="16"/>
                <w:szCs w:val="16"/>
              </w:rPr>
            </w:pPr>
          </w:p>
        </w:tc>
      </w:tr>
      <w:tr w:rsidR="00FF7165" w14:paraId="40677898" w14:textId="77777777" w:rsidTr="00FF7165">
        <w:tc>
          <w:tcPr>
            <w:tcW w:w="625" w:type="dxa"/>
          </w:tcPr>
          <w:p w14:paraId="6A699F03" w14:textId="2AB94611"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14</w:t>
            </w:r>
          </w:p>
        </w:tc>
        <w:tc>
          <w:tcPr>
            <w:tcW w:w="3420" w:type="dxa"/>
          </w:tcPr>
          <w:p w14:paraId="71062043" w14:textId="169D66D4" w:rsidR="00FF7165" w:rsidRPr="00FF7165" w:rsidRDefault="000741FE" w:rsidP="007E1BCF">
            <w:pPr>
              <w:jc w:val="center"/>
              <w:rPr>
                <w:rFonts w:asciiTheme="majorHAnsi" w:hAnsiTheme="majorHAnsi"/>
                <w:sz w:val="16"/>
                <w:szCs w:val="16"/>
              </w:rPr>
            </w:pPr>
            <w:r>
              <w:rPr>
                <w:rFonts w:asciiTheme="majorHAnsi" w:hAnsiTheme="majorHAnsi"/>
                <w:sz w:val="16"/>
                <w:szCs w:val="16"/>
              </w:rPr>
              <w:t>Technology Needs</w:t>
            </w:r>
          </w:p>
        </w:tc>
        <w:tc>
          <w:tcPr>
            <w:tcW w:w="2610" w:type="dxa"/>
          </w:tcPr>
          <w:p w14:paraId="131092F1" w14:textId="0B256B83" w:rsidR="00FF7165" w:rsidRPr="00FF7165" w:rsidRDefault="003A5B1F" w:rsidP="007E1BCF">
            <w:pPr>
              <w:jc w:val="center"/>
              <w:rPr>
                <w:rFonts w:asciiTheme="majorHAnsi" w:hAnsiTheme="majorHAnsi"/>
                <w:sz w:val="16"/>
                <w:szCs w:val="16"/>
              </w:rPr>
            </w:pPr>
            <w:r>
              <w:rPr>
                <w:rFonts w:asciiTheme="majorHAnsi" w:hAnsiTheme="majorHAnsi"/>
                <w:sz w:val="16"/>
                <w:szCs w:val="16"/>
              </w:rPr>
              <w:t>Technology Director</w:t>
            </w:r>
          </w:p>
        </w:tc>
        <w:tc>
          <w:tcPr>
            <w:tcW w:w="1350" w:type="dxa"/>
          </w:tcPr>
          <w:p w14:paraId="7DE1F0E7" w14:textId="77777777" w:rsidR="00FF7165" w:rsidRPr="00FF7165" w:rsidRDefault="00FF7165" w:rsidP="007E1BCF">
            <w:pPr>
              <w:jc w:val="center"/>
              <w:rPr>
                <w:rFonts w:asciiTheme="majorHAnsi" w:hAnsiTheme="majorHAnsi"/>
                <w:sz w:val="16"/>
                <w:szCs w:val="16"/>
              </w:rPr>
            </w:pPr>
          </w:p>
        </w:tc>
        <w:tc>
          <w:tcPr>
            <w:tcW w:w="1345" w:type="dxa"/>
          </w:tcPr>
          <w:p w14:paraId="5FE3C773" w14:textId="77777777" w:rsidR="00FF7165" w:rsidRPr="00FF7165" w:rsidRDefault="00FF7165" w:rsidP="007E1BCF">
            <w:pPr>
              <w:jc w:val="center"/>
              <w:rPr>
                <w:rFonts w:asciiTheme="majorHAnsi" w:hAnsiTheme="majorHAnsi"/>
                <w:sz w:val="16"/>
                <w:szCs w:val="16"/>
              </w:rPr>
            </w:pPr>
          </w:p>
        </w:tc>
      </w:tr>
      <w:tr w:rsidR="00FF7165" w14:paraId="68720919" w14:textId="77777777" w:rsidTr="00FF7165">
        <w:tc>
          <w:tcPr>
            <w:tcW w:w="625" w:type="dxa"/>
          </w:tcPr>
          <w:p w14:paraId="5C8A35AF" w14:textId="4C5FC54C"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15</w:t>
            </w:r>
          </w:p>
        </w:tc>
        <w:tc>
          <w:tcPr>
            <w:tcW w:w="3420" w:type="dxa"/>
          </w:tcPr>
          <w:p w14:paraId="3D3A6BF1" w14:textId="49A8475F" w:rsidR="00FF7165" w:rsidRPr="00FF7165" w:rsidRDefault="000741FE" w:rsidP="007E1BCF">
            <w:pPr>
              <w:jc w:val="center"/>
              <w:rPr>
                <w:rFonts w:asciiTheme="majorHAnsi" w:hAnsiTheme="majorHAnsi"/>
                <w:sz w:val="16"/>
                <w:szCs w:val="16"/>
              </w:rPr>
            </w:pPr>
            <w:r>
              <w:rPr>
                <w:rFonts w:asciiTheme="majorHAnsi" w:hAnsiTheme="majorHAnsi"/>
                <w:sz w:val="16"/>
                <w:szCs w:val="16"/>
              </w:rPr>
              <w:t>Facilities</w:t>
            </w:r>
          </w:p>
        </w:tc>
        <w:tc>
          <w:tcPr>
            <w:tcW w:w="2610" w:type="dxa"/>
          </w:tcPr>
          <w:p w14:paraId="054BCF93" w14:textId="6DAB0D60" w:rsidR="00FF7165" w:rsidRPr="00FF7165" w:rsidRDefault="003A5B1F" w:rsidP="007E1BCF">
            <w:pPr>
              <w:jc w:val="center"/>
              <w:rPr>
                <w:rFonts w:asciiTheme="majorHAnsi" w:hAnsiTheme="majorHAnsi"/>
                <w:sz w:val="16"/>
                <w:szCs w:val="16"/>
              </w:rPr>
            </w:pPr>
            <w:r>
              <w:rPr>
                <w:rFonts w:asciiTheme="majorHAnsi" w:hAnsiTheme="majorHAnsi"/>
                <w:sz w:val="16"/>
                <w:szCs w:val="16"/>
              </w:rPr>
              <w:t>Facilities Director</w:t>
            </w:r>
          </w:p>
        </w:tc>
        <w:tc>
          <w:tcPr>
            <w:tcW w:w="1350" w:type="dxa"/>
          </w:tcPr>
          <w:p w14:paraId="4866F7C5" w14:textId="77777777" w:rsidR="00FF7165" w:rsidRPr="00FF7165" w:rsidRDefault="00FF7165" w:rsidP="007E1BCF">
            <w:pPr>
              <w:jc w:val="center"/>
              <w:rPr>
                <w:rFonts w:asciiTheme="majorHAnsi" w:hAnsiTheme="majorHAnsi"/>
                <w:sz w:val="16"/>
                <w:szCs w:val="16"/>
              </w:rPr>
            </w:pPr>
          </w:p>
        </w:tc>
        <w:tc>
          <w:tcPr>
            <w:tcW w:w="1345" w:type="dxa"/>
          </w:tcPr>
          <w:p w14:paraId="313C1157" w14:textId="77777777" w:rsidR="00FF7165" w:rsidRPr="00FF7165" w:rsidRDefault="00FF7165" w:rsidP="007E1BCF">
            <w:pPr>
              <w:jc w:val="center"/>
              <w:rPr>
                <w:rFonts w:asciiTheme="majorHAnsi" w:hAnsiTheme="majorHAnsi"/>
                <w:sz w:val="16"/>
                <w:szCs w:val="16"/>
              </w:rPr>
            </w:pPr>
          </w:p>
        </w:tc>
      </w:tr>
      <w:tr w:rsidR="00FF7165" w14:paraId="54E80472" w14:textId="77777777" w:rsidTr="00FF7165">
        <w:tc>
          <w:tcPr>
            <w:tcW w:w="625" w:type="dxa"/>
          </w:tcPr>
          <w:p w14:paraId="79D403C2" w14:textId="1B76B6D4"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16</w:t>
            </w:r>
          </w:p>
        </w:tc>
        <w:tc>
          <w:tcPr>
            <w:tcW w:w="3420" w:type="dxa"/>
          </w:tcPr>
          <w:p w14:paraId="55A11718" w14:textId="7B63F8F5" w:rsidR="00FF7165" w:rsidRPr="00FF7165" w:rsidRDefault="000741FE" w:rsidP="007E1BCF">
            <w:pPr>
              <w:jc w:val="center"/>
              <w:rPr>
                <w:rFonts w:asciiTheme="majorHAnsi" w:hAnsiTheme="majorHAnsi"/>
                <w:sz w:val="16"/>
                <w:szCs w:val="16"/>
              </w:rPr>
            </w:pPr>
            <w:r>
              <w:rPr>
                <w:rFonts w:asciiTheme="majorHAnsi" w:hAnsiTheme="majorHAnsi"/>
                <w:sz w:val="16"/>
                <w:szCs w:val="16"/>
              </w:rPr>
              <w:t xml:space="preserve">School </w:t>
            </w:r>
            <w:r w:rsidR="00DB000D">
              <w:rPr>
                <w:rFonts w:asciiTheme="majorHAnsi" w:hAnsiTheme="majorHAnsi"/>
                <w:sz w:val="16"/>
                <w:szCs w:val="16"/>
              </w:rPr>
              <w:t>Governance</w:t>
            </w:r>
            <w:r>
              <w:rPr>
                <w:rFonts w:asciiTheme="majorHAnsi" w:hAnsiTheme="majorHAnsi"/>
                <w:sz w:val="16"/>
                <w:szCs w:val="16"/>
              </w:rPr>
              <w:t>/</w:t>
            </w:r>
            <w:r w:rsidR="00DB000D">
              <w:rPr>
                <w:rFonts w:asciiTheme="majorHAnsi" w:hAnsiTheme="majorHAnsi"/>
                <w:sz w:val="16"/>
                <w:szCs w:val="16"/>
              </w:rPr>
              <w:t>Philosophy</w:t>
            </w:r>
          </w:p>
        </w:tc>
        <w:tc>
          <w:tcPr>
            <w:tcW w:w="2610" w:type="dxa"/>
          </w:tcPr>
          <w:p w14:paraId="1FFFEA08" w14:textId="7F25A1D5" w:rsidR="00FF7165" w:rsidRPr="00FF7165" w:rsidRDefault="003A5B1F" w:rsidP="007E1BCF">
            <w:pPr>
              <w:jc w:val="center"/>
              <w:rPr>
                <w:rFonts w:asciiTheme="majorHAnsi" w:hAnsiTheme="majorHAnsi"/>
                <w:sz w:val="16"/>
                <w:szCs w:val="16"/>
              </w:rPr>
            </w:pPr>
            <w:r>
              <w:rPr>
                <w:rFonts w:asciiTheme="majorHAnsi" w:hAnsiTheme="majorHAnsi"/>
                <w:sz w:val="16"/>
                <w:szCs w:val="16"/>
              </w:rPr>
              <w:t>Director</w:t>
            </w:r>
          </w:p>
        </w:tc>
        <w:tc>
          <w:tcPr>
            <w:tcW w:w="1350" w:type="dxa"/>
          </w:tcPr>
          <w:p w14:paraId="37C2077A" w14:textId="77777777" w:rsidR="00FF7165" w:rsidRPr="00FF7165" w:rsidRDefault="00FF7165" w:rsidP="007E1BCF">
            <w:pPr>
              <w:jc w:val="center"/>
              <w:rPr>
                <w:rFonts w:asciiTheme="majorHAnsi" w:hAnsiTheme="majorHAnsi"/>
                <w:sz w:val="16"/>
                <w:szCs w:val="16"/>
              </w:rPr>
            </w:pPr>
          </w:p>
        </w:tc>
        <w:tc>
          <w:tcPr>
            <w:tcW w:w="1345" w:type="dxa"/>
          </w:tcPr>
          <w:p w14:paraId="29A5B39B" w14:textId="77777777" w:rsidR="00FF7165" w:rsidRPr="00FF7165" w:rsidRDefault="00FF7165" w:rsidP="007E1BCF">
            <w:pPr>
              <w:jc w:val="center"/>
              <w:rPr>
                <w:rFonts w:asciiTheme="majorHAnsi" w:hAnsiTheme="majorHAnsi"/>
                <w:sz w:val="16"/>
                <w:szCs w:val="16"/>
              </w:rPr>
            </w:pPr>
          </w:p>
        </w:tc>
      </w:tr>
      <w:tr w:rsidR="00FF7165" w14:paraId="41BB2028" w14:textId="77777777" w:rsidTr="00FF7165">
        <w:tc>
          <w:tcPr>
            <w:tcW w:w="625" w:type="dxa"/>
          </w:tcPr>
          <w:p w14:paraId="63FF59A9" w14:textId="56729ED0"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17</w:t>
            </w:r>
          </w:p>
        </w:tc>
        <w:tc>
          <w:tcPr>
            <w:tcW w:w="3420" w:type="dxa"/>
          </w:tcPr>
          <w:p w14:paraId="561F96D6" w14:textId="3E852A82" w:rsidR="00FF7165" w:rsidRPr="00FF7165" w:rsidRDefault="000741FE" w:rsidP="007E1BCF">
            <w:pPr>
              <w:jc w:val="center"/>
              <w:rPr>
                <w:rFonts w:asciiTheme="majorHAnsi" w:hAnsiTheme="majorHAnsi"/>
                <w:sz w:val="16"/>
                <w:szCs w:val="16"/>
              </w:rPr>
            </w:pPr>
            <w:r>
              <w:rPr>
                <w:rFonts w:asciiTheme="majorHAnsi" w:hAnsiTheme="majorHAnsi"/>
                <w:sz w:val="16"/>
                <w:szCs w:val="16"/>
              </w:rPr>
              <w:t>School Operations</w:t>
            </w:r>
          </w:p>
        </w:tc>
        <w:tc>
          <w:tcPr>
            <w:tcW w:w="2610" w:type="dxa"/>
          </w:tcPr>
          <w:p w14:paraId="14EA85E8" w14:textId="58808D5C" w:rsidR="00FF7165" w:rsidRPr="00FF7165" w:rsidRDefault="003A5B1F" w:rsidP="007E1BCF">
            <w:pPr>
              <w:jc w:val="center"/>
              <w:rPr>
                <w:rFonts w:asciiTheme="majorHAnsi" w:hAnsiTheme="majorHAnsi"/>
                <w:sz w:val="16"/>
                <w:szCs w:val="16"/>
              </w:rPr>
            </w:pPr>
            <w:r>
              <w:rPr>
                <w:rFonts w:asciiTheme="majorHAnsi" w:hAnsiTheme="majorHAnsi"/>
                <w:sz w:val="16"/>
                <w:szCs w:val="16"/>
              </w:rPr>
              <w:t>Director</w:t>
            </w:r>
          </w:p>
        </w:tc>
        <w:tc>
          <w:tcPr>
            <w:tcW w:w="1350" w:type="dxa"/>
          </w:tcPr>
          <w:p w14:paraId="041FD9EB" w14:textId="77777777" w:rsidR="00FF7165" w:rsidRPr="00FF7165" w:rsidRDefault="00FF7165" w:rsidP="007E1BCF">
            <w:pPr>
              <w:jc w:val="center"/>
              <w:rPr>
                <w:rFonts w:asciiTheme="majorHAnsi" w:hAnsiTheme="majorHAnsi"/>
                <w:sz w:val="16"/>
                <w:szCs w:val="16"/>
              </w:rPr>
            </w:pPr>
          </w:p>
        </w:tc>
        <w:tc>
          <w:tcPr>
            <w:tcW w:w="1345" w:type="dxa"/>
          </w:tcPr>
          <w:p w14:paraId="54F7CE88" w14:textId="77777777" w:rsidR="00FF7165" w:rsidRPr="00FF7165" w:rsidRDefault="00FF7165" w:rsidP="007E1BCF">
            <w:pPr>
              <w:jc w:val="center"/>
              <w:rPr>
                <w:rFonts w:asciiTheme="majorHAnsi" w:hAnsiTheme="majorHAnsi"/>
                <w:sz w:val="16"/>
                <w:szCs w:val="16"/>
              </w:rPr>
            </w:pPr>
          </w:p>
        </w:tc>
      </w:tr>
      <w:tr w:rsidR="00FF7165" w14:paraId="6BFD05E0" w14:textId="77777777" w:rsidTr="00FF7165">
        <w:tc>
          <w:tcPr>
            <w:tcW w:w="625" w:type="dxa"/>
          </w:tcPr>
          <w:p w14:paraId="42CD75D3" w14:textId="5B57260E"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18</w:t>
            </w:r>
          </w:p>
        </w:tc>
        <w:tc>
          <w:tcPr>
            <w:tcW w:w="3420" w:type="dxa"/>
          </w:tcPr>
          <w:p w14:paraId="5F2DEA94" w14:textId="5251F822" w:rsidR="00FF7165" w:rsidRPr="00FF7165" w:rsidRDefault="000741FE" w:rsidP="007E1BCF">
            <w:pPr>
              <w:jc w:val="center"/>
              <w:rPr>
                <w:rFonts w:asciiTheme="majorHAnsi" w:hAnsiTheme="majorHAnsi"/>
                <w:sz w:val="16"/>
                <w:szCs w:val="16"/>
              </w:rPr>
            </w:pPr>
            <w:r>
              <w:rPr>
                <w:rFonts w:asciiTheme="majorHAnsi" w:hAnsiTheme="majorHAnsi"/>
                <w:sz w:val="16"/>
                <w:szCs w:val="16"/>
              </w:rPr>
              <w:t>Evaluations/</w:t>
            </w:r>
            <w:r w:rsidR="00DB000D">
              <w:rPr>
                <w:rFonts w:asciiTheme="majorHAnsi" w:hAnsiTheme="majorHAnsi"/>
                <w:sz w:val="16"/>
                <w:szCs w:val="16"/>
              </w:rPr>
              <w:t>Walkthroughs</w:t>
            </w:r>
            <w:r>
              <w:rPr>
                <w:rFonts w:asciiTheme="majorHAnsi" w:hAnsiTheme="majorHAnsi"/>
                <w:sz w:val="16"/>
                <w:szCs w:val="16"/>
              </w:rPr>
              <w:t>/PA-ETEP</w:t>
            </w:r>
          </w:p>
        </w:tc>
        <w:tc>
          <w:tcPr>
            <w:tcW w:w="2610" w:type="dxa"/>
          </w:tcPr>
          <w:p w14:paraId="7F8D222D" w14:textId="6B744E7A"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6465268F" w14:textId="77777777" w:rsidR="00FF7165" w:rsidRPr="00FF7165" w:rsidRDefault="00FF7165" w:rsidP="007E1BCF">
            <w:pPr>
              <w:jc w:val="center"/>
              <w:rPr>
                <w:rFonts w:asciiTheme="majorHAnsi" w:hAnsiTheme="majorHAnsi"/>
                <w:sz w:val="16"/>
                <w:szCs w:val="16"/>
              </w:rPr>
            </w:pPr>
          </w:p>
        </w:tc>
        <w:tc>
          <w:tcPr>
            <w:tcW w:w="1345" w:type="dxa"/>
          </w:tcPr>
          <w:p w14:paraId="178532DD" w14:textId="77777777" w:rsidR="00FF7165" w:rsidRPr="00FF7165" w:rsidRDefault="00FF7165" w:rsidP="007E1BCF">
            <w:pPr>
              <w:jc w:val="center"/>
              <w:rPr>
                <w:rFonts w:asciiTheme="majorHAnsi" w:hAnsiTheme="majorHAnsi"/>
                <w:sz w:val="16"/>
                <w:szCs w:val="16"/>
              </w:rPr>
            </w:pPr>
          </w:p>
        </w:tc>
      </w:tr>
      <w:tr w:rsidR="00FF7165" w14:paraId="62FA1A61" w14:textId="77777777" w:rsidTr="00FF7165">
        <w:tc>
          <w:tcPr>
            <w:tcW w:w="625" w:type="dxa"/>
          </w:tcPr>
          <w:p w14:paraId="64D7480D" w14:textId="6B34F3CC"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19</w:t>
            </w:r>
          </w:p>
        </w:tc>
        <w:tc>
          <w:tcPr>
            <w:tcW w:w="3420" w:type="dxa"/>
          </w:tcPr>
          <w:p w14:paraId="31F4074C" w14:textId="02D7ABD9" w:rsidR="00FF7165" w:rsidRPr="00FF7165" w:rsidRDefault="000741FE" w:rsidP="000741FE">
            <w:pPr>
              <w:jc w:val="center"/>
              <w:rPr>
                <w:rFonts w:asciiTheme="majorHAnsi" w:hAnsiTheme="majorHAnsi"/>
                <w:sz w:val="16"/>
                <w:szCs w:val="16"/>
              </w:rPr>
            </w:pPr>
            <w:r>
              <w:rPr>
                <w:rFonts w:asciiTheme="majorHAnsi" w:hAnsiTheme="majorHAnsi"/>
                <w:sz w:val="16"/>
                <w:szCs w:val="16"/>
              </w:rPr>
              <w:t xml:space="preserve">Classroom </w:t>
            </w:r>
            <w:r w:rsidR="00DB000D">
              <w:rPr>
                <w:rFonts w:asciiTheme="majorHAnsi" w:hAnsiTheme="majorHAnsi"/>
                <w:sz w:val="16"/>
                <w:szCs w:val="16"/>
              </w:rPr>
              <w:t>Management</w:t>
            </w:r>
            <w:r>
              <w:rPr>
                <w:rFonts w:asciiTheme="majorHAnsi" w:hAnsiTheme="majorHAnsi"/>
                <w:sz w:val="16"/>
                <w:szCs w:val="16"/>
              </w:rPr>
              <w:t>/Discipline/Organization</w:t>
            </w:r>
          </w:p>
        </w:tc>
        <w:tc>
          <w:tcPr>
            <w:tcW w:w="2610" w:type="dxa"/>
          </w:tcPr>
          <w:p w14:paraId="79C8A9A6" w14:textId="1FBB2291" w:rsidR="00FF7165" w:rsidRPr="00FF7165" w:rsidRDefault="003A5B1F" w:rsidP="007E1BCF">
            <w:pPr>
              <w:jc w:val="center"/>
              <w:rPr>
                <w:rFonts w:asciiTheme="majorHAnsi" w:hAnsiTheme="majorHAnsi"/>
                <w:sz w:val="16"/>
                <w:szCs w:val="16"/>
              </w:rPr>
            </w:pPr>
            <w:r>
              <w:rPr>
                <w:rFonts w:asciiTheme="majorHAnsi" w:hAnsiTheme="majorHAnsi"/>
                <w:sz w:val="16"/>
                <w:szCs w:val="16"/>
              </w:rPr>
              <w:t>Dean of Students</w:t>
            </w:r>
          </w:p>
        </w:tc>
        <w:tc>
          <w:tcPr>
            <w:tcW w:w="1350" w:type="dxa"/>
          </w:tcPr>
          <w:p w14:paraId="22214A9B" w14:textId="77777777" w:rsidR="00FF7165" w:rsidRPr="00FF7165" w:rsidRDefault="00FF7165" w:rsidP="007E1BCF">
            <w:pPr>
              <w:jc w:val="center"/>
              <w:rPr>
                <w:rFonts w:asciiTheme="majorHAnsi" w:hAnsiTheme="majorHAnsi"/>
                <w:sz w:val="16"/>
                <w:szCs w:val="16"/>
              </w:rPr>
            </w:pPr>
          </w:p>
        </w:tc>
        <w:tc>
          <w:tcPr>
            <w:tcW w:w="1345" w:type="dxa"/>
          </w:tcPr>
          <w:p w14:paraId="7237D52D" w14:textId="77777777" w:rsidR="00FF7165" w:rsidRPr="00FF7165" w:rsidRDefault="00FF7165" w:rsidP="007E1BCF">
            <w:pPr>
              <w:jc w:val="center"/>
              <w:rPr>
                <w:rFonts w:asciiTheme="majorHAnsi" w:hAnsiTheme="majorHAnsi"/>
                <w:sz w:val="16"/>
                <w:szCs w:val="16"/>
              </w:rPr>
            </w:pPr>
          </w:p>
        </w:tc>
      </w:tr>
      <w:tr w:rsidR="00FF7165" w14:paraId="3458682C" w14:textId="77777777" w:rsidTr="00FF7165">
        <w:tc>
          <w:tcPr>
            <w:tcW w:w="625" w:type="dxa"/>
          </w:tcPr>
          <w:p w14:paraId="2FD2DEF8" w14:textId="6E364817"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20</w:t>
            </w:r>
          </w:p>
        </w:tc>
        <w:tc>
          <w:tcPr>
            <w:tcW w:w="3420" w:type="dxa"/>
          </w:tcPr>
          <w:p w14:paraId="47C0A0DE" w14:textId="5CD1ACF3" w:rsidR="00FF7165" w:rsidRPr="00FF7165" w:rsidRDefault="000741FE" w:rsidP="007E1BCF">
            <w:pPr>
              <w:jc w:val="center"/>
              <w:rPr>
                <w:rFonts w:asciiTheme="majorHAnsi" w:hAnsiTheme="majorHAnsi"/>
                <w:sz w:val="16"/>
                <w:szCs w:val="16"/>
              </w:rPr>
            </w:pPr>
            <w:r>
              <w:rPr>
                <w:rFonts w:asciiTheme="majorHAnsi" w:hAnsiTheme="majorHAnsi"/>
                <w:sz w:val="16"/>
                <w:szCs w:val="16"/>
              </w:rPr>
              <w:t>Assessments/Teaching Techniques</w:t>
            </w:r>
          </w:p>
        </w:tc>
        <w:tc>
          <w:tcPr>
            <w:tcW w:w="2610" w:type="dxa"/>
          </w:tcPr>
          <w:p w14:paraId="43E83725" w14:textId="1231FAF2"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3E985FC2" w14:textId="77777777" w:rsidR="00FF7165" w:rsidRPr="00FF7165" w:rsidRDefault="00FF7165" w:rsidP="007E1BCF">
            <w:pPr>
              <w:jc w:val="center"/>
              <w:rPr>
                <w:rFonts w:asciiTheme="majorHAnsi" w:hAnsiTheme="majorHAnsi"/>
                <w:sz w:val="16"/>
                <w:szCs w:val="16"/>
              </w:rPr>
            </w:pPr>
          </w:p>
        </w:tc>
        <w:tc>
          <w:tcPr>
            <w:tcW w:w="1345" w:type="dxa"/>
          </w:tcPr>
          <w:p w14:paraId="769E5CBB" w14:textId="77777777" w:rsidR="00FF7165" w:rsidRPr="00FF7165" w:rsidRDefault="00FF7165" w:rsidP="007E1BCF">
            <w:pPr>
              <w:jc w:val="center"/>
              <w:rPr>
                <w:rFonts w:asciiTheme="majorHAnsi" w:hAnsiTheme="majorHAnsi"/>
                <w:sz w:val="16"/>
                <w:szCs w:val="16"/>
              </w:rPr>
            </w:pPr>
          </w:p>
        </w:tc>
      </w:tr>
      <w:tr w:rsidR="00FF7165" w14:paraId="74664EEE" w14:textId="77777777" w:rsidTr="00FF7165">
        <w:tc>
          <w:tcPr>
            <w:tcW w:w="625" w:type="dxa"/>
          </w:tcPr>
          <w:p w14:paraId="3EA12BBD" w14:textId="5CD7EB2B"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21</w:t>
            </w:r>
          </w:p>
        </w:tc>
        <w:tc>
          <w:tcPr>
            <w:tcW w:w="3420" w:type="dxa"/>
          </w:tcPr>
          <w:p w14:paraId="4817BDA3" w14:textId="1DE2D5EF" w:rsidR="00FF7165" w:rsidRPr="00FF7165" w:rsidRDefault="000741FE" w:rsidP="007E1BCF">
            <w:pPr>
              <w:jc w:val="center"/>
              <w:rPr>
                <w:rFonts w:asciiTheme="majorHAnsi" w:hAnsiTheme="majorHAnsi"/>
                <w:sz w:val="16"/>
                <w:szCs w:val="16"/>
              </w:rPr>
            </w:pPr>
            <w:r>
              <w:rPr>
                <w:rFonts w:asciiTheme="majorHAnsi" w:hAnsiTheme="majorHAnsi"/>
                <w:sz w:val="16"/>
                <w:szCs w:val="16"/>
              </w:rPr>
              <w:t>Special Education/IEPS</w:t>
            </w:r>
          </w:p>
        </w:tc>
        <w:tc>
          <w:tcPr>
            <w:tcW w:w="2610" w:type="dxa"/>
          </w:tcPr>
          <w:p w14:paraId="51D2F719" w14:textId="0F6FA5D6" w:rsidR="00FF7165" w:rsidRPr="00FF7165" w:rsidRDefault="003A5B1F" w:rsidP="007E1BCF">
            <w:pPr>
              <w:jc w:val="center"/>
              <w:rPr>
                <w:rFonts w:asciiTheme="majorHAnsi" w:hAnsiTheme="majorHAnsi"/>
                <w:sz w:val="16"/>
                <w:szCs w:val="16"/>
              </w:rPr>
            </w:pPr>
            <w:r>
              <w:rPr>
                <w:rFonts w:asciiTheme="majorHAnsi" w:hAnsiTheme="majorHAnsi"/>
                <w:sz w:val="16"/>
                <w:szCs w:val="16"/>
              </w:rPr>
              <w:t>Special Programs Coordinator</w:t>
            </w:r>
          </w:p>
        </w:tc>
        <w:tc>
          <w:tcPr>
            <w:tcW w:w="1350" w:type="dxa"/>
          </w:tcPr>
          <w:p w14:paraId="255E4E9A" w14:textId="77777777" w:rsidR="00FF7165" w:rsidRPr="00FF7165" w:rsidRDefault="00FF7165" w:rsidP="007E1BCF">
            <w:pPr>
              <w:jc w:val="center"/>
              <w:rPr>
                <w:rFonts w:asciiTheme="majorHAnsi" w:hAnsiTheme="majorHAnsi"/>
                <w:sz w:val="16"/>
                <w:szCs w:val="16"/>
              </w:rPr>
            </w:pPr>
          </w:p>
        </w:tc>
        <w:tc>
          <w:tcPr>
            <w:tcW w:w="1345" w:type="dxa"/>
          </w:tcPr>
          <w:p w14:paraId="2DFA3F97" w14:textId="77777777" w:rsidR="00FF7165" w:rsidRPr="00FF7165" w:rsidRDefault="00FF7165" w:rsidP="007E1BCF">
            <w:pPr>
              <w:jc w:val="center"/>
              <w:rPr>
                <w:rFonts w:asciiTheme="majorHAnsi" w:hAnsiTheme="majorHAnsi"/>
                <w:sz w:val="16"/>
                <w:szCs w:val="16"/>
              </w:rPr>
            </w:pPr>
          </w:p>
        </w:tc>
      </w:tr>
      <w:tr w:rsidR="00FF7165" w14:paraId="0B15C7B9" w14:textId="77777777" w:rsidTr="00FF7165">
        <w:tc>
          <w:tcPr>
            <w:tcW w:w="625" w:type="dxa"/>
          </w:tcPr>
          <w:p w14:paraId="13EF00D1" w14:textId="47C1759B"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22</w:t>
            </w:r>
          </w:p>
        </w:tc>
        <w:tc>
          <w:tcPr>
            <w:tcW w:w="3420" w:type="dxa"/>
          </w:tcPr>
          <w:p w14:paraId="52FF0B3F" w14:textId="0DE122CE" w:rsidR="00FF7165" w:rsidRPr="00FF7165" w:rsidRDefault="000741FE" w:rsidP="007E1BCF">
            <w:pPr>
              <w:jc w:val="center"/>
              <w:rPr>
                <w:rFonts w:asciiTheme="majorHAnsi" w:hAnsiTheme="majorHAnsi"/>
                <w:sz w:val="16"/>
                <w:szCs w:val="16"/>
              </w:rPr>
            </w:pPr>
            <w:r>
              <w:rPr>
                <w:rFonts w:asciiTheme="majorHAnsi" w:hAnsiTheme="majorHAnsi"/>
                <w:sz w:val="16"/>
                <w:szCs w:val="16"/>
              </w:rPr>
              <w:t>PDE/339/SOAR/Programs of Study</w:t>
            </w:r>
          </w:p>
        </w:tc>
        <w:tc>
          <w:tcPr>
            <w:tcW w:w="2610" w:type="dxa"/>
          </w:tcPr>
          <w:p w14:paraId="1D5F4801" w14:textId="30EC7672" w:rsidR="00FF7165" w:rsidRPr="00FF7165" w:rsidRDefault="003A5B1F" w:rsidP="007E1BCF">
            <w:pPr>
              <w:jc w:val="center"/>
              <w:rPr>
                <w:rFonts w:asciiTheme="majorHAnsi" w:hAnsiTheme="majorHAnsi"/>
                <w:sz w:val="16"/>
                <w:szCs w:val="16"/>
              </w:rPr>
            </w:pPr>
            <w:r>
              <w:rPr>
                <w:rFonts w:asciiTheme="majorHAnsi" w:hAnsiTheme="majorHAnsi"/>
                <w:sz w:val="16"/>
                <w:szCs w:val="16"/>
              </w:rPr>
              <w:t>Director</w:t>
            </w:r>
          </w:p>
        </w:tc>
        <w:tc>
          <w:tcPr>
            <w:tcW w:w="1350" w:type="dxa"/>
          </w:tcPr>
          <w:p w14:paraId="6B5A1937" w14:textId="77777777" w:rsidR="00FF7165" w:rsidRPr="00FF7165" w:rsidRDefault="00FF7165" w:rsidP="007E1BCF">
            <w:pPr>
              <w:jc w:val="center"/>
              <w:rPr>
                <w:rFonts w:asciiTheme="majorHAnsi" w:hAnsiTheme="majorHAnsi"/>
                <w:sz w:val="16"/>
                <w:szCs w:val="16"/>
              </w:rPr>
            </w:pPr>
          </w:p>
        </w:tc>
        <w:tc>
          <w:tcPr>
            <w:tcW w:w="1345" w:type="dxa"/>
          </w:tcPr>
          <w:p w14:paraId="7A863E6D" w14:textId="77777777" w:rsidR="00FF7165" w:rsidRPr="00FF7165" w:rsidRDefault="00FF7165" w:rsidP="007E1BCF">
            <w:pPr>
              <w:jc w:val="center"/>
              <w:rPr>
                <w:rFonts w:asciiTheme="majorHAnsi" w:hAnsiTheme="majorHAnsi"/>
                <w:sz w:val="16"/>
                <w:szCs w:val="16"/>
              </w:rPr>
            </w:pPr>
          </w:p>
        </w:tc>
      </w:tr>
      <w:tr w:rsidR="00FF7165" w14:paraId="7FBA28C6" w14:textId="77777777" w:rsidTr="00FF7165">
        <w:tc>
          <w:tcPr>
            <w:tcW w:w="625" w:type="dxa"/>
          </w:tcPr>
          <w:p w14:paraId="5D9BBBE1" w14:textId="40BA18EA"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23</w:t>
            </w:r>
          </w:p>
        </w:tc>
        <w:tc>
          <w:tcPr>
            <w:tcW w:w="3420" w:type="dxa"/>
          </w:tcPr>
          <w:p w14:paraId="3A837F01" w14:textId="021818F0" w:rsidR="00FF7165" w:rsidRPr="00FF7165" w:rsidRDefault="000741FE" w:rsidP="007E1BCF">
            <w:pPr>
              <w:jc w:val="center"/>
              <w:rPr>
                <w:rFonts w:asciiTheme="majorHAnsi" w:hAnsiTheme="majorHAnsi"/>
                <w:sz w:val="16"/>
                <w:szCs w:val="16"/>
              </w:rPr>
            </w:pPr>
            <w:r>
              <w:rPr>
                <w:rFonts w:asciiTheme="majorHAnsi" w:hAnsiTheme="majorHAnsi"/>
                <w:sz w:val="16"/>
                <w:szCs w:val="16"/>
              </w:rPr>
              <w:t>SkillsUSA</w:t>
            </w:r>
          </w:p>
        </w:tc>
        <w:tc>
          <w:tcPr>
            <w:tcW w:w="2610" w:type="dxa"/>
          </w:tcPr>
          <w:p w14:paraId="61AC2227" w14:textId="4806C2CA" w:rsidR="00FF7165" w:rsidRPr="00FF7165" w:rsidRDefault="003A5B1F" w:rsidP="003A5B1F">
            <w:pPr>
              <w:jc w:val="center"/>
              <w:rPr>
                <w:rFonts w:asciiTheme="majorHAnsi" w:hAnsiTheme="majorHAnsi"/>
                <w:sz w:val="16"/>
                <w:szCs w:val="16"/>
              </w:rPr>
            </w:pPr>
            <w:r>
              <w:rPr>
                <w:rFonts w:asciiTheme="majorHAnsi" w:hAnsiTheme="majorHAnsi"/>
                <w:sz w:val="16"/>
                <w:szCs w:val="16"/>
              </w:rPr>
              <w:t>Skills USA Advisor</w:t>
            </w:r>
          </w:p>
        </w:tc>
        <w:tc>
          <w:tcPr>
            <w:tcW w:w="1350" w:type="dxa"/>
          </w:tcPr>
          <w:p w14:paraId="23A71560" w14:textId="77777777" w:rsidR="00FF7165" w:rsidRPr="00FF7165" w:rsidRDefault="00FF7165" w:rsidP="007E1BCF">
            <w:pPr>
              <w:jc w:val="center"/>
              <w:rPr>
                <w:rFonts w:asciiTheme="majorHAnsi" w:hAnsiTheme="majorHAnsi"/>
                <w:sz w:val="16"/>
                <w:szCs w:val="16"/>
              </w:rPr>
            </w:pPr>
          </w:p>
        </w:tc>
        <w:tc>
          <w:tcPr>
            <w:tcW w:w="1345" w:type="dxa"/>
          </w:tcPr>
          <w:p w14:paraId="5BEBCA3B" w14:textId="77777777" w:rsidR="00FF7165" w:rsidRPr="00FF7165" w:rsidRDefault="00FF7165" w:rsidP="007E1BCF">
            <w:pPr>
              <w:jc w:val="center"/>
              <w:rPr>
                <w:rFonts w:asciiTheme="majorHAnsi" w:hAnsiTheme="majorHAnsi"/>
                <w:sz w:val="16"/>
                <w:szCs w:val="16"/>
              </w:rPr>
            </w:pPr>
          </w:p>
        </w:tc>
      </w:tr>
      <w:tr w:rsidR="00FF7165" w14:paraId="22EA0DC8" w14:textId="77777777" w:rsidTr="00FF7165">
        <w:tc>
          <w:tcPr>
            <w:tcW w:w="625" w:type="dxa"/>
          </w:tcPr>
          <w:p w14:paraId="23BB30FD" w14:textId="04AA14F0"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24</w:t>
            </w:r>
          </w:p>
        </w:tc>
        <w:tc>
          <w:tcPr>
            <w:tcW w:w="3420" w:type="dxa"/>
          </w:tcPr>
          <w:p w14:paraId="5F531387" w14:textId="28B24C60" w:rsidR="00FF7165" w:rsidRPr="00FF7165" w:rsidRDefault="000741FE" w:rsidP="000741FE">
            <w:pPr>
              <w:jc w:val="center"/>
              <w:rPr>
                <w:rFonts w:asciiTheme="majorHAnsi" w:hAnsiTheme="majorHAnsi"/>
                <w:sz w:val="16"/>
                <w:szCs w:val="16"/>
              </w:rPr>
            </w:pPr>
            <w:r>
              <w:rPr>
                <w:rFonts w:asciiTheme="majorHAnsi" w:hAnsiTheme="majorHAnsi"/>
                <w:sz w:val="16"/>
                <w:szCs w:val="16"/>
              </w:rPr>
              <w:t>Student Handbook</w:t>
            </w:r>
          </w:p>
        </w:tc>
        <w:tc>
          <w:tcPr>
            <w:tcW w:w="2610" w:type="dxa"/>
          </w:tcPr>
          <w:p w14:paraId="11211609" w14:textId="182DF4E4" w:rsidR="00FF7165" w:rsidRPr="00FF7165" w:rsidRDefault="003A5B1F" w:rsidP="007E1BCF">
            <w:pPr>
              <w:jc w:val="center"/>
              <w:rPr>
                <w:rFonts w:asciiTheme="majorHAnsi" w:hAnsiTheme="majorHAnsi"/>
                <w:sz w:val="16"/>
                <w:szCs w:val="16"/>
              </w:rPr>
            </w:pPr>
            <w:r>
              <w:rPr>
                <w:rFonts w:asciiTheme="majorHAnsi" w:hAnsiTheme="majorHAnsi"/>
                <w:sz w:val="16"/>
                <w:szCs w:val="16"/>
              </w:rPr>
              <w:t>Dean of Students</w:t>
            </w:r>
          </w:p>
        </w:tc>
        <w:tc>
          <w:tcPr>
            <w:tcW w:w="1350" w:type="dxa"/>
          </w:tcPr>
          <w:p w14:paraId="3D5711A4" w14:textId="77777777" w:rsidR="00FF7165" w:rsidRPr="00FF7165" w:rsidRDefault="00FF7165" w:rsidP="007E1BCF">
            <w:pPr>
              <w:jc w:val="center"/>
              <w:rPr>
                <w:rFonts w:asciiTheme="majorHAnsi" w:hAnsiTheme="majorHAnsi"/>
                <w:sz w:val="16"/>
                <w:szCs w:val="16"/>
              </w:rPr>
            </w:pPr>
          </w:p>
        </w:tc>
        <w:tc>
          <w:tcPr>
            <w:tcW w:w="1345" w:type="dxa"/>
          </w:tcPr>
          <w:p w14:paraId="504C8729" w14:textId="77777777" w:rsidR="00FF7165" w:rsidRPr="00FF7165" w:rsidRDefault="00FF7165" w:rsidP="007E1BCF">
            <w:pPr>
              <w:jc w:val="center"/>
              <w:rPr>
                <w:rFonts w:asciiTheme="majorHAnsi" w:hAnsiTheme="majorHAnsi"/>
                <w:sz w:val="16"/>
                <w:szCs w:val="16"/>
              </w:rPr>
            </w:pPr>
          </w:p>
        </w:tc>
      </w:tr>
      <w:tr w:rsidR="00FF7165" w14:paraId="11A343F3" w14:textId="77777777" w:rsidTr="00FF7165">
        <w:tc>
          <w:tcPr>
            <w:tcW w:w="625" w:type="dxa"/>
          </w:tcPr>
          <w:p w14:paraId="081F7BFD" w14:textId="1CFC6D53"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25</w:t>
            </w:r>
          </w:p>
        </w:tc>
        <w:tc>
          <w:tcPr>
            <w:tcW w:w="3420" w:type="dxa"/>
          </w:tcPr>
          <w:p w14:paraId="3AE45394" w14:textId="2E288C14" w:rsidR="00FF7165" w:rsidRPr="00FF7165" w:rsidRDefault="000741FE" w:rsidP="007E1BCF">
            <w:pPr>
              <w:jc w:val="center"/>
              <w:rPr>
                <w:rFonts w:asciiTheme="majorHAnsi" w:hAnsiTheme="majorHAnsi"/>
                <w:sz w:val="16"/>
                <w:szCs w:val="16"/>
              </w:rPr>
            </w:pPr>
            <w:r>
              <w:rPr>
                <w:rFonts w:asciiTheme="majorHAnsi" w:hAnsiTheme="majorHAnsi"/>
                <w:sz w:val="16"/>
                <w:szCs w:val="16"/>
              </w:rPr>
              <w:t>CCR/TAP</w:t>
            </w:r>
          </w:p>
        </w:tc>
        <w:tc>
          <w:tcPr>
            <w:tcW w:w="2610" w:type="dxa"/>
          </w:tcPr>
          <w:p w14:paraId="64673738" w14:textId="7583B027" w:rsidR="00FF7165" w:rsidRPr="00FF7165" w:rsidRDefault="003A5B1F" w:rsidP="007E1BCF">
            <w:pPr>
              <w:jc w:val="center"/>
              <w:rPr>
                <w:rFonts w:asciiTheme="majorHAnsi" w:hAnsiTheme="majorHAnsi"/>
                <w:sz w:val="16"/>
                <w:szCs w:val="16"/>
              </w:rPr>
            </w:pPr>
            <w:r>
              <w:rPr>
                <w:rFonts w:asciiTheme="majorHAnsi" w:hAnsiTheme="majorHAnsi"/>
                <w:sz w:val="16"/>
                <w:szCs w:val="16"/>
              </w:rPr>
              <w:t>Dean of Students</w:t>
            </w:r>
          </w:p>
        </w:tc>
        <w:tc>
          <w:tcPr>
            <w:tcW w:w="1350" w:type="dxa"/>
          </w:tcPr>
          <w:p w14:paraId="66BE531B" w14:textId="77777777" w:rsidR="00FF7165" w:rsidRPr="00FF7165" w:rsidRDefault="00FF7165" w:rsidP="007E1BCF">
            <w:pPr>
              <w:jc w:val="center"/>
              <w:rPr>
                <w:rFonts w:asciiTheme="majorHAnsi" w:hAnsiTheme="majorHAnsi"/>
                <w:sz w:val="16"/>
                <w:szCs w:val="16"/>
              </w:rPr>
            </w:pPr>
          </w:p>
        </w:tc>
        <w:tc>
          <w:tcPr>
            <w:tcW w:w="1345" w:type="dxa"/>
          </w:tcPr>
          <w:p w14:paraId="2E872500" w14:textId="77777777" w:rsidR="00FF7165" w:rsidRPr="00FF7165" w:rsidRDefault="00FF7165" w:rsidP="007E1BCF">
            <w:pPr>
              <w:jc w:val="center"/>
              <w:rPr>
                <w:rFonts w:asciiTheme="majorHAnsi" w:hAnsiTheme="majorHAnsi"/>
                <w:sz w:val="16"/>
                <w:szCs w:val="16"/>
              </w:rPr>
            </w:pPr>
          </w:p>
        </w:tc>
      </w:tr>
      <w:tr w:rsidR="00FF7165" w14:paraId="0BD1F909" w14:textId="77777777" w:rsidTr="00FF7165">
        <w:tc>
          <w:tcPr>
            <w:tcW w:w="625" w:type="dxa"/>
          </w:tcPr>
          <w:p w14:paraId="3F7277AD" w14:textId="04D588DA"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26</w:t>
            </w:r>
          </w:p>
        </w:tc>
        <w:tc>
          <w:tcPr>
            <w:tcW w:w="3420" w:type="dxa"/>
          </w:tcPr>
          <w:p w14:paraId="2565FCBE" w14:textId="4112834F" w:rsidR="00FF7165" w:rsidRPr="00FF7165" w:rsidRDefault="000741FE" w:rsidP="007E1BCF">
            <w:pPr>
              <w:jc w:val="center"/>
              <w:rPr>
                <w:rFonts w:asciiTheme="majorHAnsi" w:hAnsiTheme="majorHAnsi"/>
                <w:sz w:val="16"/>
                <w:szCs w:val="16"/>
              </w:rPr>
            </w:pPr>
            <w:r>
              <w:rPr>
                <w:rFonts w:asciiTheme="majorHAnsi" w:hAnsiTheme="majorHAnsi"/>
                <w:sz w:val="16"/>
                <w:szCs w:val="16"/>
              </w:rPr>
              <w:t>Student Portfolios</w:t>
            </w:r>
          </w:p>
        </w:tc>
        <w:tc>
          <w:tcPr>
            <w:tcW w:w="2610" w:type="dxa"/>
          </w:tcPr>
          <w:p w14:paraId="549DD725" w14:textId="260C65CF" w:rsidR="00FF7165" w:rsidRPr="00FF7165" w:rsidRDefault="003A5B1F" w:rsidP="007E1BCF">
            <w:pPr>
              <w:jc w:val="center"/>
              <w:rPr>
                <w:rFonts w:asciiTheme="majorHAnsi" w:hAnsiTheme="majorHAnsi"/>
                <w:sz w:val="16"/>
                <w:szCs w:val="16"/>
              </w:rPr>
            </w:pPr>
            <w:r>
              <w:rPr>
                <w:rFonts w:asciiTheme="majorHAnsi" w:hAnsiTheme="majorHAnsi"/>
                <w:sz w:val="16"/>
                <w:szCs w:val="16"/>
              </w:rPr>
              <w:t>Dean of Students</w:t>
            </w:r>
          </w:p>
        </w:tc>
        <w:tc>
          <w:tcPr>
            <w:tcW w:w="1350" w:type="dxa"/>
          </w:tcPr>
          <w:p w14:paraId="46538347" w14:textId="77777777" w:rsidR="00FF7165" w:rsidRPr="00FF7165" w:rsidRDefault="00FF7165" w:rsidP="007E1BCF">
            <w:pPr>
              <w:jc w:val="center"/>
              <w:rPr>
                <w:rFonts w:asciiTheme="majorHAnsi" w:hAnsiTheme="majorHAnsi"/>
                <w:sz w:val="16"/>
                <w:szCs w:val="16"/>
              </w:rPr>
            </w:pPr>
          </w:p>
        </w:tc>
        <w:tc>
          <w:tcPr>
            <w:tcW w:w="1345" w:type="dxa"/>
          </w:tcPr>
          <w:p w14:paraId="0CE016A9" w14:textId="77777777" w:rsidR="00FF7165" w:rsidRPr="00FF7165" w:rsidRDefault="00FF7165" w:rsidP="007E1BCF">
            <w:pPr>
              <w:jc w:val="center"/>
              <w:rPr>
                <w:rFonts w:asciiTheme="majorHAnsi" w:hAnsiTheme="majorHAnsi"/>
                <w:sz w:val="16"/>
                <w:szCs w:val="16"/>
              </w:rPr>
            </w:pPr>
          </w:p>
        </w:tc>
      </w:tr>
      <w:tr w:rsidR="00FF7165" w14:paraId="3C57199F" w14:textId="77777777" w:rsidTr="00FF7165">
        <w:tc>
          <w:tcPr>
            <w:tcW w:w="625" w:type="dxa"/>
          </w:tcPr>
          <w:p w14:paraId="114B851F" w14:textId="25F9BBF5"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27</w:t>
            </w:r>
          </w:p>
        </w:tc>
        <w:tc>
          <w:tcPr>
            <w:tcW w:w="3420" w:type="dxa"/>
          </w:tcPr>
          <w:p w14:paraId="193EA83E" w14:textId="74A9C144" w:rsidR="00FF7165" w:rsidRPr="00FF7165" w:rsidRDefault="000741FE" w:rsidP="007E1BCF">
            <w:pPr>
              <w:jc w:val="center"/>
              <w:rPr>
                <w:rFonts w:asciiTheme="majorHAnsi" w:hAnsiTheme="majorHAnsi"/>
                <w:sz w:val="16"/>
                <w:szCs w:val="16"/>
              </w:rPr>
            </w:pPr>
            <w:r>
              <w:rPr>
                <w:rFonts w:asciiTheme="majorHAnsi" w:hAnsiTheme="majorHAnsi"/>
                <w:sz w:val="16"/>
                <w:szCs w:val="16"/>
              </w:rPr>
              <w:t>Senior Project</w:t>
            </w:r>
          </w:p>
        </w:tc>
        <w:tc>
          <w:tcPr>
            <w:tcW w:w="2610" w:type="dxa"/>
          </w:tcPr>
          <w:p w14:paraId="13C90BEC" w14:textId="11D29C7C" w:rsidR="00FF7165" w:rsidRPr="00FF7165" w:rsidRDefault="003A5B1F" w:rsidP="007E1BCF">
            <w:pPr>
              <w:jc w:val="center"/>
              <w:rPr>
                <w:rFonts w:asciiTheme="majorHAnsi" w:hAnsiTheme="majorHAnsi"/>
                <w:sz w:val="16"/>
                <w:szCs w:val="16"/>
              </w:rPr>
            </w:pPr>
            <w:r>
              <w:rPr>
                <w:rFonts w:asciiTheme="majorHAnsi" w:hAnsiTheme="majorHAnsi"/>
                <w:sz w:val="16"/>
                <w:szCs w:val="16"/>
              </w:rPr>
              <w:t>Guidance</w:t>
            </w:r>
          </w:p>
        </w:tc>
        <w:tc>
          <w:tcPr>
            <w:tcW w:w="1350" w:type="dxa"/>
          </w:tcPr>
          <w:p w14:paraId="22DB1575" w14:textId="77777777" w:rsidR="00FF7165" w:rsidRPr="00FF7165" w:rsidRDefault="00FF7165" w:rsidP="007E1BCF">
            <w:pPr>
              <w:jc w:val="center"/>
              <w:rPr>
                <w:rFonts w:asciiTheme="majorHAnsi" w:hAnsiTheme="majorHAnsi"/>
                <w:sz w:val="16"/>
                <w:szCs w:val="16"/>
              </w:rPr>
            </w:pPr>
          </w:p>
        </w:tc>
        <w:tc>
          <w:tcPr>
            <w:tcW w:w="1345" w:type="dxa"/>
          </w:tcPr>
          <w:p w14:paraId="49D2F03C" w14:textId="77777777" w:rsidR="00FF7165" w:rsidRPr="00FF7165" w:rsidRDefault="00FF7165" w:rsidP="007E1BCF">
            <w:pPr>
              <w:jc w:val="center"/>
              <w:rPr>
                <w:rFonts w:asciiTheme="majorHAnsi" w:hAnsiTheme="majorHAnsi"/>
                <w:sz w:val="16"/>
                <w:szCs w:val="16"/>
              </w:rPr>
            </w:pPr>
          </w:p>
        </w:tc>
      </w:tr>
      <w:tr w:rsidR="00FF7165" w14:paraId="08F6AC71" w14:textId="77777777" w:rsidTr="00FF7165">
        <w:tc>
          <w:tcPr>
            <w:tcW w:w="625" w:type="dxa"/>
          </w:tcPr>
          <w:p w14:paraId="747EAAD8" w14:textId="49D6DE72"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28</w:t>
            </w:r>
          </w:p>
        </w:tc>
        <w:tc>
          <w:tcPr>
            <w:tcW w:w="3420" w:type="dxa"/>
          </w:tcPr>
          <w:p w14:paraId="3A6D289D" w14:textId="125330A7" w:rsidR="00FF7165" w:rsidRPr="00FF7165" w:rsidRDefault="000741FE" w:rsidP="007E1BCF">
            <w:pPr>
              <w:jc w:val="center"/>
              <w:rPr>
                <w:rFonts w:asciiTheme="majorHAnsi" w:hAnsiTheme="majorHAnsi"/>
                <w:sz w:val="16"/>
                <w:szCs w:val="16"/>
              </w:rPr>
            </w:pPr>
            <w:r>
              <w:rPr>
                <w:rFonts w:asciiTheme="majorHAnsi" w:hAnsiTheme="majorHAnsi"/>
                <w:sz w:val="16"/>
                <w:szCs w:val="16"/>
              </w:rPr>
              <w:t>End-of-Year Checkout Procedures</w:t>
            </w:r>
          </w:p>
        </w:tc>
        <w:tc>
          <w:tcPr>
            <w:tcW w:w="2610" w:type="dxa"/>
          </w:tcPr>
          <w:p w14:paraId="08BBEA87" w14:textId="5FAD8448"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2C20E834" w14:textId="77777777" w:rsidR="00FF7165" w:rsidRPr="00FF7165" w:rsidRDefault="00FF7165" w:rsidP="007E1BCF">
            <w:pPr>
              <w:jc w:val="center"/>
              <w:rPr>
                <w:rFonts w:asciiTheme="majorHAnsi" w:hAnsiTheme="majorHAnsi"/>
                <w:sz w:val="16"/>
                <w:szCs w:val="16"/>
              </w:rPr>
            </w:pPr>
          </w:p>
        </w:tc>
        <w:tc>
          <w:tcPr>
            <w:tcW w:w="1345" w:type="dxa"/>
          </w:tcPr>
          <w:p w14:paraId="0578DE59" w14:textId="77777777" w:rsidR="00FF7165" w:rsidRPr="00FF7165" w:rsidRDefault="00FF7165" w:rsidP="007E1BCF">
            <w:pPr>
              <w:jc w:val="center"/>
              <w:rPr>
                <w:rFonts w:asciiTheme="majorHAnsi" w:hAnsiTheme="majorHAnsi"/>
                <w:sz w:val="16"/>
                <w:szCs w:val="16"/>
              </w:rPr>
            </w:pPr>
          </w:p>
        </w:tc>
      </w:tr>
      <w:tr w:rsidR="00FF7165" w14:paraId="22A79C83" w14:textId="77777777" w:rsidTr="00FF7165">
        <w:tc>
          <w:tcPr>
            <w:tcW w:w="625" w:type="dxa"/>
          </w:tcPr>
          <w:p w14:paraId="7A420FB0" w14:textId="357AB8FB"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29</w:t>
            </w:r>
          </w:p>
        </w:tc>
        <w:tc>
          <w:tcPr>
            <w:tcW w:w="3420" w:type="dxa"/>
          </w:tcPr>
          <w:p w14:paraId="5360CC52" w14:textId="6F0FC1A1" w:rsidR="00FF7165" w:rsidRPr="00FF7165" w:rsidRDefault="000741FE" w:rsidP="007E1BCF">
            <w:pPr>
              <w:jc w:val="center"/>
              <w:rPr>
                <w:rFonts w:asciiTheme="majorHAnsi" w:hAnsiTheme="majorHAnsi"/>
                <w:sz w:val="16"/>
                <w:szCs w:val="16"/>
              </w:rPr>
            </w:pPr>
            <w:r>
              <w:rPr>
                <w:rFonts w:asciiTheme="majorHAnsi" w:hAnsiTheme="majorHAnsi"/>
                <w:sz w:val="16"/>
                <w:szCs w:val="16"/>
              </w:rPr>
              <w:t>Substitute Teacher Manuel</w:t>
            </w:r>
          </w:p>
        </w:tc>
        <w:tc>
          <w:tcPr>
            <w:tcW w:w="2610" w:type="dxa"/>
          </w:tcPr>
          <w:p w14:paraId="438B4985" w14:textId="21BB6CA8"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51904417" w14:textId="77777777" w:rsidR="00FF7165" w:rsidRPr="00FF7165" w:rsidRDefault="00FF7165" w:rsidP="007E1BCF">
            <w:pPr>
              <w:jc w:val="center"/>
              <w:rPr>
                <w:rFonts w:asciiTheme="majorHAnsi" w:hAnsiTheme="majorHAnsi"/>
                <w:sz w:val="16"/>
                <w:szCs w:val="16"/>
              </w:rPr>
            </w:pPr>
          </w:p>
        </w:tc>
        <w:tc>
          <w:tcPr>
            <w:tcW w:w="1345" w:type="dxa"/>
          </w:tcPr>
          <w:p w14:paraId="2690F8DA" w14:textId="77777777" w:rsidR="00FF7165" w:rsidRPr="00FF7165" w:rsidRDefault="00FF7165" w:rsidP="007E1BCF">
            <w:pPr>
              <w:jc w:val="center"/>
              <w:rPr>
                <w:rFonts w:asciiTheme="majorHAnsi" w:hAnsiTheme="majorHAnsi"/>
                <w:sz w:val="16"/>
                <w:szCs w:val="16"/>
              </w:rPr>
            </w:pPr>
          </w:p>
        </w:tc>
      </w:tr>
      <w:tr w:rsidR="00FF7165" w14:paraId="21E46D0C" w14:textId="77777777" w:rsidTr="00FF7165">
        <w:tc>
          <w:tcPr>
            <w:tcW w:w="625" w:type="dxa"/>
          </w:tcPr>
          <w:p w14:paraId="132C14DA" w14:textId="7724894F" w:rsidR="00FF7165" w:rsidRPr="00FF7165" w:rsidRDefault="00FF7165" w:rsidP="007E1BCF">
            <w:pPr>
              <w:jc w:val="center"/>
              <w:rPr>
                <w:rFonts w:asciiTheme="majorHAnsi" w:hAnsiTheme="majorHAnsi"/>
                <w:sz w:val="16"/>
                <w:szCs w:val="16"/>
              </w:rPr>
            </w:pPr>
            <w:r w:rsidRPr="00FF7165">
              <w:rPr>
                <w:rFonts w:asciiTheme="majorHAnsi" w:hAnsiTheme="majorHAnsi"/>
                <w:sz w:val="16"/>
                <w:szCs w:val="16"/>
              </w:rPr>
              <w:t>30</w:t>
            </w:r>
          </w:p>
        </w:tc>
        <w:tc>
          <w:tcPr>
            <w:tcW w:w="3420" w:type="dxa"/>
          </w:tcPr>
          <w:p w14:paraId="1D2898B5" w14:textId="3F1763B6" w:rsidR="00FF7165" w:rsidRPr="00FF7165" w:rsidRDefault="00DB000D" w:rsidP="007E1BCF">
            <w:pPr>
              <w:jc w:val="center"/>
              <w:rPr>
                <w:rFonts w:asciiTheme="majorHAnsi" w:hAnsiTheme="majorHAnsi"/>
                <w:sz w:val="16"/>
                <w:szCs w:val="16"/>
              </w:rPr>
            </w:pPr>
            <w:r>
              <w:rPr>
                <w:rFonts w:asciiTheme="majorHAnsi" w:hAnsiTheme="majorHAnsi"/>
                <w:sz w:val="16"/>
                <w:szCs w:val="16"/>
              </w:rPr>
              <w:t xml:space="preserve">PSEA/LTEA </w:t>
            </w:r>
          </w:p>
        </w:tc>
        <w:tc>
          <w:tcPr>
            <w:tcW w:w="2610" w:type="dxa"/>
          </w:tcPr>
          <w:p w14:paraId="3977235B" w14:textId="65193512" w:rsidR="00FF7165" w:rsidRPr="00FF7165" w:rsidRDefault="003A5B1F" w:rsidP="007E1BCF">
            <w:pPr>
              <w:jc w:val="center"/>
              <w:rPr>
                <w:rFonts w:asciiTheme="majorHAnsi" w:hAnsiTheme="majorHAnsi"/>
                <w:sz w:val="16"/>
                <w:szCs w:val="16"/>
              </w:rPr>
            </w:pPr>
            <w:r>
              <w:rPr>
                <w:rFonts w:asciiTheme="majorHAnsi" w:hAnsiTheme="majorHAnsi"/>
                <w:sz w:val="16"/>
                <w:szCs w:val="16"/>
              </w:rPr>
              <w:t>LVTEA President</w:t>
            </w:r>
          </w:p>
        </w:tc>
        <w:tc>
          <w:tcPr>
            <w:tcW w:w="1350" w:type="dxa"/>
          </w:tcPr>
          <w:p w14:paraId="2A943E77" w14:textId="77777777" w:rsidR="00FF7165" w:rsidRPr="00FF7165" w:rsidRDefault="00FF7165" w:rsidP="007E1BCF">
            <w:pPr>
              <w:jc w:val="center"/>
              <w:rPr>
                <w:rFonts w:asciiTheme="majorHAnsi" w:hAnsiTheme="majorHAnsi"/>
                <w:sz w:val="16"/>
                <w:szCs w:val="16"/>
              </w:rPr>
            </w:pPr>
          </w:p>
        </w:tc>
        <w:tc>
          <w:tcPr>
            <w:tcW w:w="1345" w:type="dxa"/>
          </w:tcPr>
          <w:p w14:paraId="142D1DFF" w14:textId="77777777" w:rsidR="00FF7165" w:rsidRPr="00FF7165" w:rsidRDefault="00FF7165" w:rsidP="007E1BCF">
            <w:pPr>
              <w:jc w:val="center"/>
              <w:rPr>
                <w:rFonts w:asciiTheme="majorHAnsi" w:hAnsiTheme="majorHAnsi"/>
                <w:sz w:val="16"/>
                <w:szCs w:val="16"/>
              </w:rPr>
            </w:pPr>
          </w:p>
        </w:tc>
      </w:tr>
      <w:tr w:rsidR="00FF7165" w14:paraId="112A0992" w14:textId="77777777" w:rsidTr="00FF7165">
        <w:tc>
          <w:tcPr>
            <w:tcW w:w="625" w:type="dxa"/>
          </w:tcPr>
          <w:p w14:paraId="53381BAE" w14:textId="5136F803" w:rsidR="00FF7165" w:rsidRPr="00FF7165" w:rsidRDefault="00DB000D" w:rsidP="007E1BCF">
            <w:pPr>
              <w:jc w:val="center"/>
              <w:rPr>
                <w:rFonts w:asciiTheme="majorHAnsi" w:hAnsiTheme="majorHAnsi"/>
                <w:sz w:val="16"/>
                <w:szCs w:val="16"/>
              </w:rPr>
            </w:pPr>
            <w:r>
              <w:rPr>
                <w:rFonts w:asciiTheme="majorHAnsi" w:hAnsiTheme="majorHAnsi"/>
                <w:sz w:val="16"/>
                <w:szCs w:val="16"/>
              </w:rPr>
              <w:t>31</w:t>
            </w:r>
          </w:p>
        </w:tc>
        <w:tc>
          <w:tcPr>
            <w:tcW w:w="3420" w:type="dxa"/>
          </w:tcPr>
          <w:p w14:paraId="2A8AD680" w14:textId="74B5FF4D" w:rsidR="00FF7165" w:rsidRPr="00FF7165" w:rsidRDefault="00DB000D" w:rsidP="007E1BCF">
            <w:pPr>
              <w:jc w:val="center"/>
              <w:rPr>
                <w:rFonts w:asciiTheme="majorHAnsi" w:hAnsiTheme="majorHAnsi"/>
                <w:sz w:val="16"/>
                <w:szCs w:val="16"/>
              </w:rPr>
            </w:pPr>
            <w:r>
              <w:rPr>
                <w:rFonts w:asciiTheme="majorHAnsi" w:hAnsiTheme="majorHAnsi"/>
                <w:sz w:val="16"/>
                <w:szCs w:val="16"/>
              </w:rPr>
              <w:t xml:space="preserve">Articulation Agreements </w:t>
            </w:r>
          </w:p>
        </w:tc>
        <w:tc>
          <w:tcPr>
            <w:tcW w:w="2610" w:type="dxa"/>
          </w:tcPr>
          <w:p w14:paraId="2B53C2BE" w14:textId="737ED3AC" w:rsidR="00FF7165" w:rsidRPr="00FF7165" w:rsidRDefault="003A5B1F" w:rsidP="007E1BCF">
            <w:pPr>
              <w:jc w:val="center"/>
              <w:rPr>
                <w:rFonts w:asciiTheme="majorHAnsi" w:hAnsiTheme="majorHAnsi"/>
                <w:sz w:val="16"/>
                <w:szCs w:val="16"/>
              </w:rPr>
            </w:pPr>
            <w:r>
              <w:rPr>
                <w:rFonts w:asciiTheme="majorHAnsi" w:hAnsiTheme="majorHAnsi"/>
                <w:sz w:val="16"/>
                <w:szCs w:val="16"/>
              </w:rPr>
              <w:t xml:space="preserve">Dean of Students </w:t>
            </w:r>
          </w:p>
        </w:tc>
        <w:tc>
          <w:tcPr>
            <w:tcW w:w="1350" w:type="dxa"/>
          </w:tcPr>
          <w:p w14:paraId="4762CF7C" w14:textId="77777777" w:rsidR="00FF7165" w:rsidRPr="00FF7165" w:rsidRDefault="00FF7165" w:rsidP="007E1BCF">
            <w:pPr>
              <w:jc w:val="center"/>
              <w:rPr>
                <w:rFonts w:asciiTheme="majorHAnsi" w:hAnsiTheme="majorHAnsi"/>
                <w:sz w:val="16"/>
                <w:szCs w:val="16"/>
              </w:rPr>
            </w:pPr>
          </w:p>
        </w:tc>
        <w:tc>
          <w:tcPr>
            <w:tcW w:w="1345" w:type="dxa"/>
          </w:tcPr>
          <w:p w14:paraId="34BEA76E" w14:textId="77777777" w:rsidR="00FF7165" w:rsidRPr="00FF7165" w:rsidRDefault="00FF7165" w:rsidP="007E1BCF">
            <w:pPr>
              <w:jc w:val="center"/>
              <w:rPr>
                <w:rFonts w:asciiTheme="majorHAnsi" w:hAnsiTheme="majorHAnsi"/>
                <w:sz w:val="16"/>
                <w:szCs w:val="16"/>
              </w:rPr>
            </w:pPr>
          </w:p>
        </w:tc>
      </w:tr>
      <w:tr w:rsidR="00FF7165" w14:paraId="00907E57" w14:textId="77777777" w:rsidTr="00FF7165">
        <w:tc>
          <w:tcPr>
            <w:tcW w:w="625" w:type="dxa"/>
          </w:tcPr>
          <w:p w14:paraId="14BDDB04" w14:textId="05D8E496" w:rsidR="00FF7165" w:rsidRPr="00FF7165" w:rsidRDefault="00DB000D" w:rsidP="007E1BCF">
            <w:pPr>
              <w:jc w:val="center"/>
              <w:rPr>
                <w:rFonts w:asciiTheme="majorHAnsi" w:hAnsiTheme="majorHAnsi"/>
                <w:sz w:val="16"/>
                <w:szCs w:val="16"/>
              </w:rPr>
            </w:pPr>
            <w:r>
              <w:rPr>
                <w:rFonts w:asciiTheme="majorHAnsi" w:hAnsiTheme="majorHAnsi"/>
                <w:sz w:val="16"/>
                <w:szCs w:val="16"/>
              </w:rPr>
              <w:t>32</w:t>
            </w:r>
          </w:p>
        </w:tc>
        <w:tc>
          <w:tcPr>
            <w:tcW w:w="3420" w:type="dxa"/>
          </w:tcPr>
          <w:p w14:paraId="5287EC0A" w14:textId="57087349" w:rsidR="00FF7165" w:rsidRPr="00FF7165" w:rsidRDefault="00DB000D" w:rsidP="007E1BCF">
            <w:pPr>
              <w:jc w:val="center"/>
              <w:rPr>
                <w:rFonts w:asciiTheme="majorHAnsi" w:hAnsiTheme="majorHAnsi"/>
                <w:sz w:val="16"/>
                <w:szCs w:val="16"/>
              </w:rPr>
            </w:pPr>
            <w:r>
              <w:rPr>
                <w:rFonts w:asciiTheme="majorHAnsi" w:hAnsiTheme="majorHAnsi"/>
                <w:sz w:val="16"/>
                <w:szCs w:val="16"/>
              </w:rPr>
              <w:t xml:space="preserve">Emergency Preparedness Plan/Security </w:t>
            </w:r>
          </w:p>
        </w:tc>
        <w:tc>
          <w:tcPr>
            <w:tcW w:w="2610" w:type="dxa"/>
          </w:tcPr>
          <w:p w14:paraId="43770F54" w14:textId="5065C53C" w:rsidR="00FF7165" w:rsidRPr="00FF7165" w:rsidRDefault="003A5B1F" w:rsidP="007E1BCF">
            <w:pPr>
              <w:jc w:val="center"/>
              <w:rPr>
                <w:rFonts w:asciiTheme="majorHAnsi" w:hAnsiTheme="majorHAnsi"/>
                <w:sz w:val="16"/>
                <w:szCs w:val="16"/>
              </w:rPr>
            </w:pPr>
            <w:r>
              <w:rPr>
                <w:rFonts w:asciiTheme="majorHAnsi" w:hAnsiTheme="majorHAnsi"/>
                <w:sz w:val="16"/>
                <w:szCs w:val="16"/>
              </w:rPr>
              <w:t>Special Programs Coordinator</w:t>
            </w:r>
          </w:p>
        </w:tc>
        <w:tc>
          <w:tcPr>
            <w:tcW w:w="1350" w:type="dxa"/>
          </w:tcPr>
          <w:p w14:paraId="4993DF3C" w14:textId="77777777" w:rsidR="00FF7165" w:rsidRPr="00FF7165" w:rsidRDefault="00FF7165" w:rsidP="007E1BCF">
            <w:pPr>
              <w:jc w:val="center"/>
              <w:rPr>
                <w:rFonts w:asciiTheme="majorHAnsi" w:hAnsiTheme="majorHAnsi"/>
                <w:sz w:val="16"/>
                <w:szCs w:val="16"/>
              </w:rPr>
            </w:pPr>
          </w:p>
        </w:tc>
        <w:tc>
          <w:tcPr>
            <w:tcW w:w="1345" w:type="dxa"/>
          </w:tcPr>
          <w:p w14:paraId="48E7D2D8" w14:textId="77777777" w:rsidR="00FF7165" w:rsidRPr="00FF7165" w:rsidRDefault="00FF7165" w:rsidP="007E1BCF">
            <w:pPr>
              <w:jc w:val="center"/>
              <w:rPr>
                <w:rFonts w:asciiTheme="majorHAnsi" w:hAnsiTheme="majorHAnsi"/>
                <w:sz w:val="16"/>
                <w:szCs w:val="16"/>
              </w:rPr>
            </w:pPr>
          </w:p>
        </w:tc>
      </w:tr>
      <w:tr w:rsidR="00D33A0C" w14:paraId="4D0A3064" w14:textId="77777777" w:rsidTr="00FF7165">
        <w:tc>
          <w:tcPr>
            <w:tcW w:w="625" w:type="dxa"/>
          </w:tcPr>
          <w:p w14:paraId="7BF84500" w14:textId="41120289" w:rsidR="00D33A0C" w:rsidRDefault="00D81FE7" w:rsidP="007E1BCF">
            <w:pPr>
              <w:jc w:val="center"/>
              <w:rPr>
                <w:rFonts w:asciiTheme="majorHAnsi" w:hAnsiTheme="majorHAnsi"/>
                <w:sz w:val="16"/>
                <w:szCs w:val="16"/>
              </w:rPr>
            </w:pPr>
            <w:r>
              <w:rPr>
                <w:rFonts w:asciiTheme="majorHAnsi" w:hAnsiTheme="majorHAnsi"/>
                <w:sz w:val="16"/>
                <w:szCs w:val="16"/>
              </w:rPr>
              <w:t>33</w:t>
            </w:r>
          </w:p>
        </w:tc>
        <w:tc>
          <w:tcPr>
            <w:tcW w:w="3420" w:type="dxa"/>
          </w:tcPr>
          <w:p w14:paraId="7E7BFE2B" w14:textId="2CC2AFE5" w:rsidR="00D33A0C" w:rsidRDefault="00D33A0C" w:rsidP="007E1BCF">
            <w:pPr>
              <w:jc w:val="center"/>
              <w:rPr>
                <w:rFonts w:asciiTheme="majorHAnsi" w:hAnsiTheme="majorHAnsi"/>
                <w:sz w:val="16"/>
                <w:szCs w:val="16"/>
              </w:rPr>
            </w:pPr>
            <w:r>
              <w:rPr>
                <w:rFonts w:asciiTheme="majorHAnsi" w:hAnsiTheme="majorHAnsi"/>
                <w:sz w:val="16"/>
                <w:szCs w:val="16"/>
              </w:rPr>
              <w:t>Supplies/ Laminating</w:t>
            </w:r>
          </w:p>
        </w:tc>
        <w:tc>
          <w:tcPr>
            <w:tcW w:w="2610" w:type="dxa"/>
          </w:tcPr>
          <w:p w14:paraId="75D2AA7C" w14:textId="4AD505D7" w:rsidR="00D33A0C" w:rsidRPr="00FF7165" w:rsidRDefault="003A5B1F" w:rsidP="007E1BCF">
            <w:pPr>
              <w:jc w:val="center"/>
              <w:rPr>
                <w:rFonts w:asciiTheme="majorHAnsi" w:hAnsiTheme="majorHAnsi"/>
                <w:sz w:val="16"/>
                <w:szCs w:val="16"/>
              </w:rPr>
            </w:pPr>
            <w:r>
              <w:rPr>
                <w:rFonts w:asciiTheme="majorHAnsi" w:hAnsiTheme="majorHAnsi"/>
                <w:sz w:val="16"/>
                <w:szCs w:val="16"/>
              </w:rPr>
              <w:t xml:space="preserve">Main Office Secretary </w:t>
            </w:r>
          </w:p>
        </w:tc>
        <w:tc>
          <w:tcPr>
            <w:tcW w:w="1350" w:type="dxa"/>
          </w:tcPr>
          <w:p w14:paraId="2DE3426C" w14:textId="77777777" w:rsidR="00D33A0C" w:rsidRPr="00FF7165" w:rsidRDefault="00D33A0C" w:rsidP="007E1BCF">
            <w:pPr>
              <w:jc w:val="center"/>
              <w:rPr>
                <w:rFonts w:asciiTheme="majorHAnsi" w:hAnsiTheme="majorHAnsi"/>
                <w:sz w:val="16"/>
                <w:szCs w:val="16"/>
              </w:rPr>
            </w:pPr>
          </w:p>
        </w:tc>
        <w:tc>
          <w:tcPr>
            <w:tcW w:w="1345" w:type="dxa"/>
          </w:tcPr>
          <w:p w14:paraId="0277E7F4" w14:textId="77777777" w:rsidR="00D33A0C" w:rsidRPr="00FF7165" w:rsidRDefault="00D33A0C" w:rsidP="007E1BCF">
            <w:pPr>
              <w:jc w:val="center"/>
              <w:rPr>
                <w:rFonts w:asciiTheme="majorHAnsi" w:hAnsiTheme="majorHAnsi"/>
                <w:sz w:val="16"/>
                <w:szCs w:val="16"/>
              </w:rPr>
            </w:pPr>
          </w:p>
        </w:tc>
      </w:tr>
      <w:tr w:rsidR="00D33A0C" w14:paraId="79F30B14" w14:textId="77777777" w:rsidTr="00FF7165">
        <w:tc>
          <w:tcPr>
            <w:tcW w:w="625" w:type="dxa"/>
          </w:tcPr>
          <w:p w14:paraId="1AEF4160" w14:textId="687370CC" w:rsidR="00D33A0C" w:rsidRDefault="003A5B1F" w:rsidP="007E1BCF">
            <w:pPr>
              <w:jc w:val="center"/>
              <w:rPr>
                <w:rFonts w:asciiTheme="majorHAnsi" w:hAnsiTheme="majorHAnsi"/>
                <w:sz w:val="16"/>
                <w:szCs w:val="16"/>
              </w:rPr>
            </w:pPr>
            <w:r>
              <w:rPr>
                <w:rFonts w:asciiTheme="majorHAnsi" w:hAnsiTheme="majorHAnsi"/>
                <w:sz w:val="16"/>
                <w:szCs w:val="16"/>
              </w:rPr>
              <w:t>34</w:t>
            </w:r>
          </w:p>
        </w:tc>
        <w:tc>
          <w:tcPr>
            <w:tcW w:w="3420" w:type="dxa"/>
          </w:tcPr>
          <w:p w14:paraId="67ABD092" w14:textId="2A5A2092" w:rsidR="00D33A0C" w:rsidRDefault="003A5B1F" w:rsidP="007E1BCF">
            <w:pPr>
              <w:jc w:val="center"/>
              <w:rPr>
                <w:rFonts w:asciiTheme="majorHAnsi" w:hAnsiTheme="majorHAnsi"/>
                <w:sz w:val="16"/>
                <w:szCs w:val="16"/>
              </w:rPr>
            </w:pPr>
            <w:r>
              <w:rPr>
                <w:rFonts w:asciiTheme="majorHAnsi" w:hAnsiTheme="majorHAnsi"/>
                <w:sz w:val="16"/>
                <w:szCs w:val="16"/>
              </w:rPr>
              <w:t>Field Trips/ Conferences</w:t>
            </w:r>
          </w:p>
        </w:tc>
        <w:tc>
          <w:tcPr>
            <w:tcW w:w="2610" w:type="dxa"/>
          </w:tcPr>
          <w:p w14:paraId="456D62EE" w14:textId="178BC222" w:rsidR="00D33A0C"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107921E6" w14:textId="77777777" w:rsidR="00D33A0C" w:rsidRPr="00FF7165" w:rsidRDefault="00D33A0C" w:rsidP="007E1BCF">
            <w:pPr>
              <w:jc w:val="center"/>
              <w:rPr>
                <w:rFonts w:asciiTheme="majorHAnsi" w:hAnsiTheme="majorHAnsi"/>
                <w:sz w:val="16"/>
                <w:szCs w:val="16"/>
              </w:rPr>
            </w:pPr>
          </w:p>
        </w:tc>
        <w:tc>
          <w:tcPr>
            <w:tcW w:w="1345" w:type="dxa"/>
          </w:tcPr>
          <w:p w14:paraId="12163B71" w14:textId="77777777" w:rsidR="00D33A0C" w:rsidRPr="00FF7165" w:rsidRDefault="00D33A0C" w:rsidP="007E1BCF">
            <w:pPr>
              <w:jc w:val="center"/>
              <w:rPr>
                <w:rFonts w:asciiTheme="majorHAnsi" w:hAnsiTheme="majorHAnsi"/>
                <w:sz w:val="16"/>
                <w:szCs w:val="16"/>
              </w:rPr>
            </w:pPr>
          </w:p>
        </w:tc>
      </w:tr>
      <w:tr w:rsidR="00D33A0C" w14:paraId="6C443159" w14:textId="77777777" w:rsidTr="00FF7165">
        <w:tc>
          <w:tcPr>
            <w:tcW w:w="625" w:type="dxa"/>
          </w:tcPr>
          <w:p w14:paraId="7BFD04D5" w14:textId="66B163DF" w:rsidR="00D33A0C" w:rsidRDefault="003A5B1F" w:rsidP="007E1BCF">
            <w:pPr>
              <w:jc w:val="center"/>
              <w:rPr>
                <w:rFonts w:asciiTheme="majorHAnsi" w:hAnsiTheme="majorHAnsi"/>
                <w:sz w:val="16"/>
                <w:szCs w:val="16"/>
              </w:rPr>
            </w:pPr>
            <w:r>
              <w:rPr>
                <w:rFonts w:asciiTheme="majorHAnsi" w:hAnsiTheme="majorHAnsi"/>
                <w:sz w:val="16"/>
                <w:szCs w:val="16"/>
              </w:rPr>
              <w:t>35</w:t>
            </w:r>
          </w:p>
        </w:tc>
        <w:tc>
          <w:tcPr>
            <w:tcW w:w="3420" w:type="dxa"/>
          </w:tcPr>
          <w:p w14:paraId="34AF6846" w14:textId="5F18083D" w:rsidR="00D33A0C" w:rsidRDefault="003A5B1F" w:rsidP="007E1BCF">
            <w:pPr>
              <w:jc w:val="center"/>
              <w:rPr>
                <w:rFonts w:asciiTheme="majorHAnsi" w:hAnsiTheme="majorHAnsi"/>
                <w:sz w:val="16"/>
                <w:szCs w:val="16"/>
              </w:rPr>
            </w:pPr>
            <w:r>
              <w:rPr>
                <w:rFonts w:asciiTheme="majorHAnsi" w:hAnsiTheme="majorHAnsi"/>
                <w:sz w:val="16"/>
                <w:szCs w:val="16"/>
              </w:rPr>
              <w:t xml:space="preserve">Forms </w:t>
            </w:r>
          </w:p>
        </w:tc>
        <w:tc>
          <w:tcPr>
            <w:tcW w:w="2610" w:type="dxa"/>
          </w:tcPr>
          <w:p w14:paraId="484019E0" w14:textId="7DFB7153" w:rsidR="00D33A0C" w:rsidRPr="00FF7165" w:rsidRDefault="003A5B1F" w:rsidP="007E1BCF">
            <w:pPr>
              <w:jc w:val="center"/>
              <w:rPr>
                <w:rFonts w:asciiTheme="majorHAnsi" w:hAnsiTheme="majorHAnsi"/>
                <w:sz w:val="16"/>
                <w:szCs w:val="16"/>
              </w:rPr>
            </w:pPr>
            <w:r>
              <w:rPr>
                <w:rFonts w:asciiTheme="majorHAnsi" w:hAnsiTheme="majorHAnsi"/>
                <w:sz w:val="16"/>
                <w:szCs w:val="16"/>
              </w:rPr>
              <w:t xml:space="preserve">Principal </w:t>
            </w:r>
          </w:p>
        </w:tc>
        <w:tc>
          <w:tcPr>
            <w:tcW w:w="1350" w:type="dxa"/>
          </w:tcPr>
          <w:p w14:paraId="5E2D750C" w14:textId="77777777" w:rsidR="00D33A0C" w:rsidRPr="00FF7165" w:rsidRDefault="00D33A0C" w:rsidP="007E1BCF">
            <w:pPr>
              <w:jc w:val="center"/>
              <w:rPr>
                <w:rFonts w:asciiTheme="majorHAnsi" w:hAnsiTheme="majorHAnsi"/>
                <w:sz w:val="16"/>
                <w:szCs w:val="16"/>
              </w:rPr>
            </w:pPr>
          </w:p>
        </w:tc>
        <w:tc>
          <w:tcPr>
            <w:tcW w:w="1345" w:type="dxa"/>
          </w:tcPr>
          <w:p w14:paraId="10F042ED" w14:textId="77777777" w:rsidR="00D33A0C" w:rsidRPr="00FF7165" w:rsidRDefault="00D33A0C" w:rsidP="007E1BCF">
            <w:pPr>
              <w:jc w:val="center"/>
              <w:rPr>
                <w:rFonts w:asciiTheme="majorHAnsi" w:hAnsiTheme="majorHAnsi"/>
                <w:sz w:val="16"/>
                <w:szCs w:val="16"/>
              </w:rPr>
            </w:pPr>
          </w:p>
        </w:tc>
      </w:tr>
    </w:tbl>
    <w:p w14:paraId="5965D6BD" w14:textId="5D7C3B18" w:rsidR="00FF7165" w:rsidRDefault="00FF7165" w:rsidP="007E1BCF">
      <w:pPr>
        <w:jc w:val="center"/>
        <w:rPr>
          <w:sz w:val="40"/>
        </w:rPr>
      </w:pPr>
    </w:p>
    <w:p w14:paraId="00E5D817" w14:textId="77777777" w:rsidR="003A6C3A" w:rsidRDefault="003A6C3A" w:rsidP="007E1BCF">
      <w:pPr>
        <w:jc w:val="center"/>
        <w:rPr>
          <w:sz w:val="40"/>
        </w:rPr>
      </w:pPr>
    </w:p>
    <w:p w14:paraId="1BBD2717" w14:textId="77777777" w:rsidR="003A5B1F" w:rsidRDefault="003A5B1F">
      <w:pPr>
        <w:rPr>
          <w:sz w:val="40"/>
        </w:rPr>
      </w:pPr>
    </w:p>
    <w:p w14:paraId="763A95C9" w14:textId="77777777" w:rsidR="003A5B1F" w:rsidRDefault="003A5B1F">
      <w:pPr>
        <w:rPr>
          <w:sz w:val="40"/>
        </w:rPr>
      </w:pPr>
    </w:p>
    <w:p w14:paraId="0E574D75" w14:textId="77777777" w:rsidR="003A5B1F" w:rsidRDefault="003A5B1F">
      <w:pPr>
        <w:rPr>
          <w:sz w:val="40"/>
        </w:rPr>
      </w:pPr>
    </w:p>
    <w:p w14:paraId="117DE3CF" w14:textId="77777777" w:rsidR="003A5B1F" w:rsidRDefault="003A5B1F">
      <w:pPr>
        <w:rPr>
          <w:sz w:val="40"/>
        </w:rPr>
      </w:pPr>
    </w:p>
    <w:p w14:paraId="73DC6194" w14:textId="77777777" w:rsidR="003A5B1F" w:rsidRDefault="003A5B1F">
      <w:pPr>
        <w:rPr>
          <w:sz w:val="40"/>
        </w:rPr>
      </w:pPr>
    </w:p>
    <w:tbl>
      <w:tblPr>
        <w:tblStyle w:val="TableGrid"/>
        <w:tblpPr w:leftFromText="180" w:rightFromText="180" w:vertAnchor="page" w:horzAnchor="margin" w:tblpY="1602"/>
        <w:tblW w:w="9947" w:type="dxa"/>
        <w:tblLayout w:type="fixed"/>
        <w:tblLook w:val="04A0" w:firstRow="1" w:lastRow="0" w:firstColumn="1" w:lastColumn="0" w:noHBand="0" w:noVBand="1"/>
      </w:tblPr>
      <w:tblGrid>
        <w:gridCol w:w="3891"/>
        <w:gridCol w:w="2969"/>
        <w:gridCol w:w="1955"/>
        <w:gridCol w:w="1132"/>
      </w:tblGrid>
      <w:tr w:rsidR="003A5B1F" w:rsidRPr="00FF7165" w14:paraId="3FFDCD38" w14:textId="77777777" w:rsidTr="003A5B1F">
        <w:trPr>
          <w:trHeight w:val="9"/>
        </w:trPr>
        <w:tc>
          <w:tcPr>
            <w:tcW w:w="9947" w:type="dxa"/>
            <w:gridSpan w:val="4"/>
            <w:shd w:val="clear" w:color="auto" w:fill="D9D9D9" w:themeFill="background1" w:themeFillShade="D9"/>
          </w:tcPr>
          <w:p w14:paraId="5AD8889D" w14:textId="06A2D69F" w:rsidR="003A5B1F" w:rsidRPr="00713C08" w:rsidRDefault="003A5B1F" w:rsidP="003A5B1F">
            <w:pPr>
              <w:jc w:val="center"/>
              <w:rPr>
                <w:rFonts w:asciiTheme="majorHAnsi" w:hAnsiTheme="majorHAnsi"/>
                <w:b/>
                <w:sz w:val="26"/>
                <w:szCs w:val="26"/>
              </w:rPr>
            </w:pPr>
            <w:r w:rsidRPr="00713C08">
              <w:rPr>
                <w:rFonts w:asciiTheme="majorHAnsi" w:hAnsiTheme="majorHAnsi"/>
                <w:b/>
                <w:sz w:val="26"/>
                <w:szCs w:val="26"/>
              </w:rPr>
              <w:lastRenderedPageBreak/>
              <w:t>Mentor / Mentee Monthly Checklist</w:t>
            </w:r>
          </w:p>
        </w:tc>
      </w:tr>
      <w:tr w:rsidR="003A5B1F" w:rsidRPr="00FF7165" w14:paraId="4A3E94F4" w14:textId="77777777" w:rsidTr="00713C08">
        <w:trPr>
          <w:trHeight w:val="9"/>
        </w:trPr>
        <w:tc>
          <w:tcPr>
            <w:tcW w:w="3891" w:type="dxa"/>
            <w:shd w:val="clear" w:color="auto" w:fill="D9D9D9" w:themeFill="background1" w:themeFillShade="D9"/>
          </w:tcPr>
          <w:p w14:paraId="06B6C38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Topic</w:t>
            </w:r>
          </w:p>
        </w:tc>
        <w:tc>
          <w:tcPr>
            <w:tcW w:w="2969" w:type="dxa"/>
            <w:shd w:val="clear" w:color="auto" w:fill="D9D9D9" w:themeFill="background1" w:themeFillShade="D9"/>
          </w:tcPr>
          <w:p w14:paraId="2C78A269"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Notes</w:t>
            </w:r>
          </w:p>
        </w:tc>
        <w:tc>
          <w:tcPr>
            <w:tcW w:w="1955" w:type="dxa"/>
            <w:shd w:val="clear" w:color="auto" w:fill="D9D9D9" w:themeFill="background1" w:themeFillShade="D9"/>
          </w:tcPr>
          <w:p w14:paraId="2AFB53B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Date Completed</w:t>
            </w:r>
          </w:p>
        </w:tc>
        <w:tc>
          <w:tcPr>
            <w:tcW w:w="1132" w:type="dxa"/>
            <w:shd w:val="clear" w:color="auto" w:fill="D9D9D9" w:themeFill="background1" w:themeFillShade="D9"/>
          </w:tcPr>
          <w:p w14:paraId="06C838FA" w14:textId="454D9E7E" w:rsidR="003A5B1F" w:rsidRPr="00713C08" w:rsidRDefault="00713C08" w:rsidP="003A5B1F">
            <w:pPr>
              <w:jc w:val="center"/>
              <w:rPr>
                <w:rFonts w:asciiTheme="majorHAnsi" w:hAnsiTheme="majorHAnsi"/>
                <w:sz w:val="26"/>
                <w:szCs w:val="26"/>
              </w:rPr>
            </w:pPr>
            <w:r>
              <w:rPr>
                <w:rFonts w:asciiTheme="majorHAnsi" w:hAnsiTheme="majorHAnsi"/>
                <w:sz w:val="26"/>
                <w:szCs w:val="26"/>
              </w:rPr>
              <w:t>Initial</w:t>
            </w:r>
          </w:p>
        </w:tc>
      </w:tr>
      <w:tr w:rsidR="003A5B1F" w:rsidRPr="00FF7165" w14:paraId="3C4BF552" w14:textId="77777777" w:rsidTr="003A5B1F">
        <w:trPr>
          <w:trHeight w:val="8"/>
        </w:trPr>
        <w:tc>
          <w:tcPr>
            <w:tcW w:w="9947" w:type="dxa"/>
            <w:gridSpan w:val="4"/>
            <w:shd w:val="clear" w:color="auto" w:fill="BDD6EE" w:themeFill="accent1" w:themeFillTint="66"/>
          </w:tcPr>
          <w:p w14:paraId="5DE52F14"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August</w:t>
            </w:r>
          </w:p>
        </w:tc>
      </w:tr>
      <w:tr w:rsidR="003A5B1F" w:rsidRPr="00FF7165" w14:paraId="0F85837F" w14:textId="77777777" w:rsidTr="00713C08">
        <w:trPr>
          <w:trHeight w:val="9"/>
        </w:trPr>
        <w:tc>
          <w:tcPr>
            <w:tcW w:w="3891" w:type="dxa"/>
          </w:tcPr>
          <w:p w14:paraId="490F2993"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In-Service Days</w:t>
            </w:r>
          </w:p>
        </w:tc>
        <w:tc>
          <w:tcPr>
            <w:tcW w:w="2969" w:type="dxa"/>
          </w:tcPr>
          <w:p w14:paraId="65BABD9F" w14:textId="77777777" w:rsidR="003A5B1F" w:rsidRPr="00713C08" w:rsidRDefault="003A5B1F" w:rsidP="003A5B1F">
            <w:pPr>
              <w:jc w:val="center"/>
              <w:rPr>
                <w:rFonts w:asciiTheme="majorHAnsi" w:hAnsiTheme="majorHAnsi"/>
                <w:sz w:val="26"/>
                <w:szCs w:val="26"/>
              </w:rPr>
            </w:pPr>
          </w:p>
        </w:tc>
        <w:tc>
          <w:tcPr>
            <w:tcW w:w="1955" w:type="dxa"/>
          </w:tcPr>
          <w:p w14:paraId="48097911" w14:textId="77777777" w:rsidR="003A5B1F" w:rsidRPr="00713C08" w:rsidRDefault="003A5B1F" w:rsidP="003A5B1F">
            <w:pPr>
              <w:jc w:val="center"/>
              <w:rPr>
                <w:rFonts w:asciiTheme="majorHAnsi" w:hAnsiTheme="majorHAnsi"/>
                <w:sz w:val="26"/>
                <w:szCs w:val="26"/>
              </w:rPr>
            </w:pPr>
          </w:p>
        </w:tc>
        <w:tc>
          <w:tcPr>
            <w:tcW w:w="1132" w:type="dxa"/>
          </w:tcPr>
          <w:p w14:paraId="2E766821" w14:textId="77777777" w:rsidR="003A5B1F" w:rsidRPr="00713C08" w:rsidRDefault="003A5B1F" w:rsidP="003A5B1F">
            <w:pPr>
              <w:jc w:val="center"/>
              <w:rPr>
                <w:rFonts w:asciiTheme="majorHAnsi" w:hAnsiTheme="majorHAnsi"/>
                <w:sz w:val="26"/>
                <w:szCs w:val="26"/>
              </w:rPr>
            </w:pPr>
          </w:p>
        </w:tc>
      </w:tr>
      <w:tr w:rsidR="003A5B1F" w:rsidRPr="00FF7165" w14:paraId="7B9886BD" w14:textId="77777777" w:rsidTr="00713C08">
        <w:trPr>
          <w:trHeight w:val="9"/>
        </w:trPr>
        <w:tc>
          <w:tcPr>
            <w:tcW w:w="3891" w:type="dxa"/>
          </w:tcPr>
          <w:p w14:paraId="101259E2"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Student First Day (Instructor Responsibilities)</w:t>
            </w:r>
          </w:p>
        </w:tc>
        <w:tc>
          <w:tcPr>
            <w:tcW w:w="2969" w:type="dxa"/>
          </w:tcPr>
          <w:p w14:paraId="2B0EF62A" w14:textId="77777777" w:rsidR="003A5B1F" w:rsidRPr="00713C08" w:rsidRDefault="003A5B1F" w:rsidP="003A5B1F">
            <w:pPr>
              <w:jc w:val="center"/>
              <w:rPr>
                <w:rFonts w:asciiTheme="majorHAnsi" w:hAnsiTheme="majorHAnsi"/>
                <w:sz w:val="26"/>
                <w:szCs w:val="26"/>
              </w:rPr>
            </w:pPr>
          </w:p>
        </w:tc>
        <w:tc>
          <w:tcPr>
            <w:tcW w:w="1955" w:type="dxa"/>
          </w:tcPr>
          <w:p w14:paraId="78067289" w14:textId="77777777" w:rsidR="003A5B1F" w:rsidRPr="00713C08" w:rsidRDefault="003A5B1F" w:rsidP="003A5B1F">
            <w:pPr>
              <w:jc w:val="center"/>
              <w:rPr>
                <w:rFonts w:asciiTheme="majorHAnsi" w:hAnsiTheme="majorHAnsi"/>
                <w:sz w:val="26"/>
                <w:szCs w:val="26"/>
              </w:rPr>
            </w:pPr>
          </w:p>
        </w:tc>
        <w:tc>
          <w:tcPr>
            <w:tcW w:w="1132" w:type="dxa"/>
          </w:tcPr>
          <w:p w14:paraId="2A64E456" w14:textId="77777777" w:rsidR="003A5B1F" w:rsidRPr="00713C08" w:rsidRDefault="003A5B1F" w:rsidP="003A5B1F">
            <w:pPr>
              <w:jc w:val="center"/>
              <w:rPr>
                <w:rFonts w:asciiTheme="majorHAnsi" w:hAnsiTheme="majorHAnsi"/>
                <w:sz w:val="26"/>
                <w:szCs w:val="26"/>
              </w:rPr>
            </w:pPr>
          </w:p>
        </w:tc>
      </w:tr>
      <w:tr w:rsidR="003A5B1F" w:rsidRPr="00FF7165" w14:paraId="3E4BA05C" w14:textId="77777777" w:rsidTr="00713C08">
        <w:trPr>
          <w:trHeight w:val="8"/>
        </w:trPr>
        <w:tc>
          <w:tcPr>
            <w:tcW w:w="3891" w:type="dxa"/>
          </w:tcPr>
          <w:p w14:paraId="2575F626"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Picture Day</w:t>
            </w:r>
          </w:p>
        </w:tc>
        <w:tc>
          <w:tcPr>
            <w:tcW w:w="2969" w:type="dxa"/>
          </w:tcPr>
          <w:p w14:paraId="3970E274" w14:textId="77777777" w:rsidR="003A5B1F" w:rsidRPr="00713C08" w:rsidRDefault="003A5B1F" w:rsidP="003A5B1F">
            <w:pPr>
              <w:jc w:val="center"/>
              <w:rPr>
                <w:rFonts w:asciiTheme="majorHAnsi" w:hAnsiTheme="majorHAnsi"/>
                <w:sz w:val="26"/>
                <w:szCs w:val="26"/>
              </w:rPr>
            </w:pPr>
          </w:p>
        </w:tc>
        <w:tc>
          <w:tcPr>
            <w:tcW w:w="1955" w:type="dxa"/>
          </w:tcPr>
          <w:p w14:paraId="3AAC3D07" w14:textId="77777777" w:rsidR="003A5B1F" w:rsidRPr="00713C08" w:rsidRDefault="003A5B1F" w:rsidP="003A5B1F">
            <w:pPr>
              <w:jc w:val="center"/>
              <w:rPr>
                <w:rFonts w:asciiTheme="majorHAnsi" w:hAnsiTheme="majorHAnsi"/>
                <w:sz w:val="26"/>
                <w:szCs w:val="26"/>
              </w:rPr>
            </w:pPr>
          </w:p>
        </w:tc>
        <w:tc>
          <w:tcPr>
            <w:tcW w:w="1132" w:type="dxa"/>
          </w:tcPr>
          <w:p w14:paraId="7CAE1AEB" w14:textId="77777777" w:rsidR="003A5B1F" w:rsidRPr="00713C08" w:rsidRDefault="003A5B1F" w:rsidP="003A5B1F">
            <w:pPr>
              <w:jc w:val="center"/>
              <w:rPr>
                <w:rFonts w:asciiTheme="majorHAnsi" w:hAnsiTheme="majorHAnsi"/>
                <w:sz w:val="26"/>
                <w:szCs w:val="26"/>
              </w:rPr>
            </w:pPr>
          </w:p>
        </w:tc>
      </w:tr>
      <w:tr w:rsidR="003A5B1F" w:rsidRPr="00FF7165" w14:paraId="4244AB63" w14:textId="77777777" w:rsidTr="00713C08">
        <w:trPr>
          <w:trHeight w:val="9"/>
        </w:trPr>
        <w:tc>
          <w:tcPr>
            <w:tcW w:w="3891" w:type="dxa"/>
          </w:tcPr>
          <w:p w14:paraId="7653ADF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Small Group Orientation from Admin.</w:t>
            </w:r>
          </w:p>
        </w:tc>
        <w:tc>
          <w:tcPr>
            <w:tcW w:w="2969" w:type="dxa"/>
          </w:tcPr>
          <w:p w14:paraId="034657BF" w14:textId="77777777" w:rsidR="003A5B1F" w:rsidRPr="00713C08" w:rsidRDefault="003A5B1F" w:rsidP="003A5B1F">
            <w:pPr>
              <w:jc w:val="center"/>
              <w:rPr>
                <w:rFonts w:asciiTheme="majorHAnsi" w:hAnsiTheme="majorHAnsi"/>
                <w:sz w:val="26"/>
                <w:szCs w:val="26"/>
              </w:rPr>
            </w:pPr>
          </w:p>
        </w:tc>
        <w:tc>
          <w:tcPr>
            <w:tcW w:w="1955" w:type="dxa"/>
          </w:tcPr>
          <w:p w14:paraId="3CA0DAAE" w14:textId="77777777" w:rsidR="003A5B1F" w:rsidRPr="00713C08" w:rsidRDefault="003A5B1F" w:rsidP="003A5B1F">
            <w:pPr>
              <w:jc w:val="center"/>
              <w:rPr>
                <w:rFonts w:asciiTheme="majorHAnsi" w:hAnsiTheme="majorHAnsi"/>
                <w:sz w:val="26"/>
                <w:szCs w:val="26"/>
              </w:rPr>
            </w:pPr>
          </w:p>
        </w:tc>
        <w:tc>
          <w:tcPr>
            <w:tcW w:w="1132" w:type="dxa"/>
          </w:tcPr>
          <w:p w14:paraId="01F22A12" w14:textId="77777777" w:rsidR="003A5B1F" w:rsidRPr="00713C08" w:rsidRDefault="003A5B1F" w:rsidP="003A5B1F">
            <w:pPr>
              <w:jc w:val="center"/>
              <w:rPr>
                <w:rFonts w:asciiTheme="majorHAnsi" w:hAnsiTheme="majorHAnsi"/>
                <w:sz w:val="26"/>
                <w:szCs w:val="26"/>
              </w:rPr>
            </w:pPr>
          </w:p>
        </w:tc>
      </w:tr>
      <w:tr w:rsidR="003A5B1F" w:rsidRPr="00FF7165" w14:paraId="078461C0" w14:textId="77777777" w:rsidTr="00713C08">
        <w:trPr>
          <w:trHeight w:val="9"/>
        </w:trPr>
        <w:tc>
          <w:tcPr>
            <w:tcW w:w="3891" w:type="dxa"/>
          </w:tcPr>
          <w:p w14:paraId="5F6FCD4E"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Getting to Know You Assembly</w:t>
            </w:r>
          </w:p>
        </w:tc>
        <w:tc>
          <w:tcPr>
            <w:tcW w:w="2969" w:type="dxa"/>
          </w:tcPr>
          <w:p w14:paraId="5F242018" w14:textId="77777777" w:rsidR="003A5B1F" w:rsidRPr="00713C08" w:rsidRDefault="003A5B1F" w:rsidP="003A5B1F">
            <w:pPr>
              <w:jc w:val="center"/>
              <w:rPr>
                <w:rFonts w:asciiTheme="majorHAnsi" w:hAnsiTheme="majorHAnsi"/>
                <w:sz w:val="26"/>
                <w:szCs w:val="26"/>
              </w:rPr>
            </w:pPr>
          </w:p>
        </w:tc>
        <w:tc>
          <w:tcPr>
            <w:tcW w:w="1955" w:type="dxa"/>
          </w:tcPr>
          <w:p w14:paraId="07F0351A" w14:textId="77777777" w:rsidR="003A5B1F" w:rsidRPr="00713C08" w:rsidRDefault="003A5B1F" w:rsidP="003A5B1F">
            <w:pPr>
              <w:jc w:val="center"/>
              <w:rPr>
                <w:rFonts w:asciiTheme="majorHAnsi" w:hAnsiTheme="majorHAnsi"/>
                <w:sz w:val="26"/>
                <w:szCs w:val="26"/>
              </w:rPr>
            </w:pPr>
          </w:p>
        </w:tc>
        <w:tc>
          <w:tcPr>
            <w:tcW w:w="1132" w:type="dxa"/>
          </w:tcPr>
          <w:p w14:paraId="2531EE01" w14:textId="77777777" w:rsidR="003A5B1F" w:rsidRPr="00713C08" w:rsidRDefault="003A5B1F" w:rsidP="003A5B1F">
            <w:pPr>
              <w:jc w:val="center"/>
              <w:rPr>
                <w:rFonts w:asciiTheme="majorHAnsi" w:hAnsiTheme="majorHAnsi"/>
                <w:sz w:val="26"/>
                <w:szCs w:val="26"/>
              </w:rPr>
            </w:pPr>
          </w:p>
        </w:tc>
      </w:tr>
      <w:tr w:rsidR="003A5B1F" w:rsidRPr="00FF7165" w14:paraId="701639AF" w14:textId="77777777" w:rsidTr="00713C08">
        <w:trPr>
          <w:trHeight w:val="9"/>
        </w:trPr>
        <w:tc>
          <w:tcPr>
            <w:tcW w:w="3891" w:type="dxa"/>
          </w:tcPr>
          <w:p w14:paraId="7CA6BDD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Disposal of Goods/Equipment/Books</w:t>
            </w:r>
          </w:p>
        </w:tc>
        <w:tc>
          <w:tcPr>
            <w:tcW w:w="2969" w:type="dxa"/>
          </w:tcPr>
          <w:p w14:paraId="23CED38E" w14:textId="77777777" w:rsidR="003A5B1F" w:rsidRPr="00713C08" w:rsidRDefault="003A5B1F" w:rsidP="003A5B1F">
            <w:pPr>
              <w:jc w:val="center"/>
              <w:rPr>
                <w:rFonts w:asciiTheme="majorHAnsi" w:hAnsiTheme="majorHAnsi"/>
                <w:sz w:val="26"/>
                <w:szCs w:val="26"/>
              </w:rPr>
            </w:pPr>
          </w:p>
        </w:tc>
        <w:tc>
          <w:tcPr>
            <w:tcW w:w="1955" w:type="dxa"/>
          </w:tcPr>
          <w:p w14:paraId="5096A343" w14:textId="77777777" w:rsidR="003A5B1F" w:rsidRPr="00713C08" w:rsidRDefault="003A5B1F" w:rsidP="003A5B1F">
            <w:pPr>
              <w:jc w:val="center"/>
              <w:rPr>
                <w:rFonts w:asciiTheme="majorHAnsi" w:hAnsiTheme="majorHAnsi"/>
                <w:sz w:val="26"/>
                <w:szCs w:val="26"/>
              </w:rPr>
            </w:pPr>
          </w:p>
        </w:tc>
        <w:tc>
          <w:tcPr>
            <w:tcW w:w="1132" w:type="dxa"/>
          </w:tcPr>
          <w:p w14:paraId="3E020F6A" w14:textId="77777777" w:rsidR="003A5B1F" w:rsidRPr="00713C08" w:rsidRDefault="003A5B1F" w:rsidP="003A5B1F">
            <w:pPr>
              <w:jc w:val="center"/>
              <w:rPr>
                <w:rFonts w:asciiTheme="majorHAnsi" w:hAnsiTheme="majorHAnsi"/>
                <w:sz w:val="26"/>
                <w:szCs w:val="26"/>
              </w:rPr>
            </w:pPr>
          </w:p>
        </w:tc>
      </w:tr>
      <w:tr w:rsidR="003A5B1F" w:rsidRPr="00FF7165" w14:paraId="3B49377D" w14:textId="77777777" w:rsidTr="00713C08">
        <w:trPr>
          <w:trHeight w:val="8"/>
        </w:trPr>
        <w:tc>
          <w:tcPr>
            <w:tcW w:w="3891" w:type="dxa"/>
          </w:tcPr>
          <w:p w14:paraId="1FAFE929"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Homebound Instructors</w:t>
            </w:r>
          </w:p>
        </w:tc>
        <w:tc>
          <w:tcPr>
            <w:tcW w:w="2969" w:type="dxa"/>
          </w:tcPr>
          <w:p w14:paraId="3A9083AA" w14:textId="77777777" w:rsidR="003A5B1F" w:rsidRPr="00713C08" w:rsidRDefault="003A5B1F" w:rsidP="003A5B1F">
            <w:pPr>
              <w:jc w:val="center"/>
              <w:rPr>
                <w:rFonts w:asciiTheme="majorHAnsi" w:hAnsiTheme="majorHAnsi"/>
                <w:sz w:val="26"/>
                <w:szCs w:val="26"/>
              </w:rPr>
            </w:pPr>
          </w:p>
        </w:tc>
        <w:tc>
          <w:tcPr>
            <w:tcW w:w="1955" w:type="dxa"/>
          </w:tcPr>
          <w:p w14:paraId="5517EC52" w14:textId="77777777" w:rsidR="003A5B1F" w:rsidRPr="00713C08" w:rsidRDefault="003A5B1F" w:rsidP="003A5B1F">
            <w:pPr>
              <w:jc w:val="center"/>
              <w:rPr>
                <w:rFonts w:asciiTheme="majorHAnsi" w:hAnsiTheme="majorHAnsi"/>
                <w:sz w:val="26"/>
                <w:szCs w:val="26"/>
              </w:rPr>
            </w:pPr>
          </w:p>
        </w:tc>
        <w:tc>
          <w:tcPr>
            <w:tcW w:w="1132" w:type="dxa"/>
          </w:tcPr>
          <w:p w14:paraId="11D1DE48" w14:textId="77777777" w:rsidR="003A5B1F" w:rsidRPr="00713C08" w:rsidRDefault="003A5B1F" w:rsidP="003A5B1F">
            <w:pPr>
              <w:jc w:val="center"/>
              <w:rPr>
                <w:rFonts w:asciiTheme="majorHAnsi" w:hAnsiTheme="majorHAnsi"/>
                <w:sz w:val="26"/>
                <w:szCs w:val="26"/>
              </w:rPr>
            </w:pPr>
          </w:p>
        </w:tc>
      </w:tr>
      <w:tr w:rsidR="003A5B1F" w:rsidRPr="00FF7165" w14:paraId="45A6A47D" w14:textId="77777777" w:rsidTr="00713C08">
        <w:trPr>
          <w:trHeight w:val="9"/>
        </w:trPr>
        <w:tc>
          <w:tcPr>
            <w:tcW w:w="3891" w:type="dxa"/>
          </w:tcPr>
          <w:p w14:paraId="02E28D42"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TAP</w:t>
            </w:r>
          </w:p>
        </w:tc>
        <w:tc>
          <w:tcPr>
            <w:tcW w:w="2969" w:type="dxa"/>
          </w:tcPr>
          <w:p w14:paraId="4851BE18" w14:textId="77777777" w:rsidR="003A5B1F" w:rsidRPr="00713C08" w:rsidRDefault="003A5B1F" w:rsidP="003A5B1F">
            <w:pPr>
              <w:jc w:val="center"/>
              <w:rPr>
                <w:rFonts w:asciiTheme="majorHAnsi" w:hAnsiTheme="majorHAnsi"/>
                <w:sz w:val="26"/>
                <w:szCs w:val="26"/>
              </w:rPr>
            </w:pPr>
          </w:p>
        </w:tc>
        <w:tc>
          <w:tcPr>
            <w:tcW w:w="1955" w:type="dxa"/>
          </w:tcPr>
          <w:p w14:paraId="02F68381" w14:textId="77777777" w:rsidR="003A5B1F" w:rsidRPr="00713C08" w:rsidRDefault="003A5B1F" w:rsidP="003A5B1F">
            <w:pPr>
              <w:jc w:val="center"/>
              <w:rPr>
                <w:rFonts w:asciiTheme="majorHAnsi" w:hAnsiTheme="majorHAnsi"/>
                <w:sz w:val="26"/>
                <w:szCs w:val="26"/>
              </w:rPr>
            </w:pPr>
          </w:p>
        </w:tc>
        <w:tc>
          <w:tcPr>
            <w:tcW w:w="1132" w:type="dxa"/>
          </w:tcPr>
          <w:p w14:paraId="461F9BBE" w14:textId="77777777" w:rsidR="003A5B1F" w:rsidRPr="00713C08" w:rsidRDefault="003A5B1F" w:rsidP="003A5B1F">
            <w:pPr>
              <w:jc w:val="center"/>
              <w:rPr>
                <w:rFonts w:asciiTheme="majorHAnsi" w:hAnsiTheme="majorHAnsi"/>
                <w:sz w:val="26"/>
                <w:szCs w:val="26"/>
              </w:rPr>
            </w:pPr>
          </w:p>
        </w:tc>
      </w:tr>
      <w:tr w:rsidR="003A5B1F" w:rsidRPr="00FF7165" w14:paraId="3191869C" w14:textId="77777777" w:rsidTr="00713C08">
        <w:trPr>
          <w:trHeight w:val="9"/>
        </w:trPr>
        <w:tc>
          <w:tcPr>
            <w:tcW w:w="3891" w:type="dxa"/>
          </w:tcPr>
          <w:p w14:paraId="25011F6F"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Work for Homebound Assignments/ Extended Absences</w:t>
            </w:r>
          </w:p>
        </w:tc>
        <w:tc>
          <w:tcPr>
            <w:tcW w:w="2969" w:type="dxa"/>
          </w:tcPr>
          <w:p w14:paraId="371FBEDD" w14:textId="77777777" w:rsidR="003A5B1F" w:rsidRPr="00713C08" w:rsidRDefault="003A5B1F" w:rsidP="003A5B1F">
            <w:pPr>
              <w:jc w:val="center"/>
              <w:rPr>
                <w:rFonts w:asciiTheme="majorHAnsi" w:hAnsiTheme="majorHAnsi"/>
                <w:sz w:val="26"/>
                <w:szCs w:val="26"/>
              </w:rPr>
            </w:pPr>
          </w:p>
        </w:tc>
        <w:tc>
          <w:tcPr>
            <w:tcW w:w="1955" w:type="dxa"/>
          </w:tcPr>
          <w:p w14:paraId="57EA0072" w14:textId="77777777" w:rsidR="003A5B1F" w:rsidRPr="00713C08" w:rsidRDefault="003A5B1F" w:rsidP="003A5B1F">
            <w:pPr>
              <w:jc w:val="center"/>
              <w:rPr>
                <w:rFonts w:asciiTheme="majorHAnsi" w:hAnsiTheme="majorHAnsi"/>
                <w:sz w:val="26"/>
                <w:szCs w:val="26"/>
              </w:rPr>
            </w:pPr>
          </w:p>
        </w:tc>
        <w:tc>
          <w:tcPr>
            <w:tcW w:w="1132" w:type="dxa"/>
          </w:tcPr>
          <w:p w14:paraId="471FFF4A" w14:textId="77777777" w:rsidR="003A5B1F" w:rsidRPr="00713C08" w:rsidRDefault="003A5B1F" w:rsidP="003A5B1F">
            <w:pPr>
              <w:jc w:val="center"/>
              <w:rPr>
                <w:rFonts w:asciiTheme="majorHAnsi" w:hAnsiTheme="majorHAnsi"/>
                <w:sz w:val="26"/>
                <w:szCs w:val="26"/>
              </w:rPr>
            </w:pPr>
          </w:p>
        </w:tc>
      </w:tr>
      <w:tr w:rsidR="003A5B1F" w:rsidRPr="00FF7165" w14:paraId="0C73D6A7" w14:textId="77777777" w:rsidTr="00713C08">
        <w:trPr>
          <w:trHeight w:val="8"/>
        </w:trPr>
        <w:tc>
          <w:tcPr>
            <w:tcW w:w="3891" w:type="dxa"/>
          </w:tcPr>
          <w:p w14:paraId="36E5E883"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 xml:space="preserve">Log Entries in Power School </w:t>
            </w:r>
          </w:p>
        </w:tc>
        <w:tc>
          <w:tcPr>
            <w:tcW w:w="2969" w:type="dxa"/>
          </w:tcPr>
          <w:p w14:paraId="2D15BB43" w14:textId="77777777" w:rsidR="003A5B1F" w:rsidRPr="00713C08" w:rsidRDefault="003A5B1F" w:rsidP="003A5B1F">
            <w:pPr>
              <w:jc w:val="center"/>
              <w:rPr>
                <w:rFonts w:asciiTheme="majorHAnsi" w:hAnsiTheme="majorHAnsi"/>
                <w:sz w:val="26"/>
                <w:szCs w:val="26"/>
              </w:rPr>
            </w:pPr>
          </w:p>
        </w:tc>
        <w:tc>
          <w:tcPr>
            <w:tcW w:w="1955" w:type="dxa"/>
          </w:tcPr>
          <w:p w14:paraId="35BDD2BB" w14:textId="77777777" w:rsidR="003A5B1F" w:rsidRPr="00713C08" w:rsidRDefault="003A5B1F" w:rsidP="003A5B1F">
            <w:pPr>
              <w:jc w:val="center"/>
              <w:rPr>
                <w:rFonts w:asciiTheme="majorHAnsi" w:hAnsiTheme="majorHAnsi"/>
                <w:sz w:val="26"/>
                <w:szCs w:val="26"/>
              </w:rPr>
            </w:pPr>
          </w:p>
        </w:tc>
        <w:tc>
          <w:tcPr>
            <w:tcW w:w="1132" w:type="dxa"/>
          </w:tcPr>
          <w:p w14:paraId="4E4A1E28" w14:textId="77777777" w:rsidR="003A5B1F" w:rsidRPr="00713C08" w:rsidRDefault="003A5B1F" w:rsidP="003A5B1F">
            <w:pPr>
              <w:jc w:val="center"/>
              <w:rPr>
                <w:rFonts w:asciiTheme="majorHAnsi" w:hAnsiTheme="majorHAnsi"/>
                <w:sz w:val="26"/>
                <w:szCs w:val="26"/>
              </w:rPr>
            </w:pPr>
          </w:p>
        </w:tc>
      </w:tr>
      <w:tr w:rsidR="003A5B1F" w:rsidRPr="00FF7165" w14:paraId="0ECDD94A" w14:textId="77777777" w:rsidTr="00713C08">
        <w:trPr>
          <w:trHeight w:val="8"/>
        </w:trPr>
        <w:tc>
          <w:tcPr>
            <w:tcW w:w="3891" w:type="dxa"/>
          </w:tcPr>
          <w:p w14:paraId="46051E2B" w14:textId="5F0E5FF2"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Lesson Plans</w:t>
            </w:r>
          </w:p>
        </w:tc>
        <w:tc>
          <w:tcPr>
            <w:tcW w:w="2969" w:type="dxa"/>
          </w:tcPr>
          <w:p w14:paraId="4D6339B4" w14:textId="77777777" w:rsidR="003A5B1F" w:rsidRPr="00713C08" w:rsidRDefault="003A5B1F" w:rsidP="003A5B1F">
            <w:pPr>
              <w:jc w:val="center"/>
              <w:rPr>
                <w:rFonts w:asciiTheme="majorHAnsi" w:hAnsiTheme="majorHAnsi"/>
                <w:sz w:val="26"/>
                <w:szCs w:val="26"/>
              </w:rPr>
            </w:pPr>
          </w:p>
        </w:tc>
        <w:tc>
          <w:tcPr>
            <w:tcW w:w="1955" w:type="dxa"/>
          </w:tcPr>
          <w:p w14:paraId="72A97F4F" w14:textId="77777777" w:rsidR="003A5B1F" w:rsidRPr="00713C08" w:rsidRDefault="003A5B1F" w:rsidP="003A5B1F">
            <w:pPr>
              <w:jc w:val="center"/>
              <w:rPr>
                <w:rFonts w:asciiTheme="majorHAnsi" w:hAnsiTheme="majorHAnsi"/>
                <w:sz w:val="26"/>
                <w:szCs w:val="26"/>
              </w:rPr>
            </w:pPr>
          </w:p>
        </w:tc>
        <w:tc>
          <w:tcPr>
            <w:tcW w:w="1132" w:type="dxa"/>
          </w:tcPr>
          <w:p w14:paraId="6B86007E" w14:textId="77777777" w:rsidR="003A5B1F" w:rsidRPr="00713C08" w:rsidRDefault="003A5B1F" w:rsidP="003A5B1F">
            <w:pPr>
              <w:jc w:val="center"/>
              <w:rPr>
                <w:rFonts w:asciiTheme="majorHAnsi" w:hAnsiTheme="majorHAnsi"/>
                <w:sz w:val="26"/>
                <w:szCs w:val="26"/>
              </w:rPr>
            </w:pPr>
          </w:p>
        </w:tc>
      </w:tr>
      <w:tr w:rsidR="003A5B1F" w:rsidRPr="00FF7165" w14:paraId="05402D0B" w14:textId="77777777" w:rsidTr="003A5B1F">
        <w:trPr>
          <w:trHeight w:val="9"/>
        </w:trPr>
        <w:tc>
          <w:tcPr>
            <w:tcW w:w="9947" w:type="dxa"/>
            <w:gridSpan w:val="4"/>
            <w:shd w:val="clear" w:color="auto" w:fill="BDD6EE" w:themeFill="accent1" w:themeFillTint="66"/>
          </w:tcPr>
          <w:p w14:paraId="52FE6A48"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September</w:t>
            </w:r>
          </w:p>
        </w:tc>
      </w:tr>
      <w:tr w:rsidR="003A5B1F" w:rsidRPr="00FF7165" w14:paraId="7D84F748" w14:textId="77777777" w:rsidTr="00713C08">
        <w:trPr>
          <w:trHeight w:val="9"/>
        </w:trPr>
        <w:tc>
          <w:tcPr>
            <w:tcW w:w="3891" w:type="dxa"/>
          </w:tcPr>
          <w:p w14:paraId="0A0CAD28"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Clubs</w:t>
            </w:r>
          </w:p>
        </w:tc>
        <w:tc>
          <w:tcPr>
            <w:tcW w:w="2969" w:type="dxa"/>
          </w:tcPr>
          <w:p w14:paraId="235B86D0" w14:textId="77777777" w:rsidR="003A5B1F" w:rsidRPr="00713C08" w:rsidRDefault="003A5B1F" w:rsidP="003A5B1F">
            <w:pPr>
              <w:jc w:val="center"/>
              <w:rPr>
                <w:rFonts w:asciiTheme="majorHAnsi" w:hAnsiTheme="majorHAnsi"/>
                <w:sz w:val="26"/>
                <w:szCs w:val="26"/>
              </w:rPr>
            </w:pPr>
          </w:p>
        </w:tc>
        <w:tc>
          <w:tcPr>
            <w:tcW w:w="1955" w:type="dxa"/>
          </w:tcPr>
          <w:p w14:paraId="094FA4A5" w14:textId="77777777" w:rsidR="003A5B1F" w:rsidRPr="00713C08" w:rsidRDefault="003A5B1F" w:rsidP="003A5B1F">
            <w:pPr>
              <w:jc w:val="center"/>
              <w:rPr>
                <w:rFonts w:asciiTheme="majorHAnsi" w:hAnsiTheme="majorHAnsi"/>
                <w:sz w:val="26"/>
                <w:szCs w:val="26"/>
              </w:rPr>
            </w:pPr>
          </w:p>
        </w:tc>
        <w:tc>
          <w:tcPr>
            <w:tcW w:w="1132" w:type="dxa"/>
          </w:tcPr>
          <w:p w14:paraId="4F6C0191" w14:textId="77777777" w:rsidR="003A5B1F" w:rsidRPr="00713C08" w:rsidRDefault="003A5B1F" w:rsidP="003A5B1F">
            <w:pPr>
              <w:jc w:val="center"/>
              <w:rPr>
                <w:rFonts w:asciiTheme="majorHAnsi" w:hAnsiTheme="majorHAnsi"/>
                <w:sz w:val="26"/>
                <w:szCs w:val="26"/>
              </w:rPr>
            </w:pPr>
          </w:p>
        </w:tc>
      </w:tr>
      <w:tr w:rsidR="003A5B1F" w:rsidRPr="00FF7165" w14:paraId="16DC35F8" w14:textId="77777777" w:rsidTr="00713C08">
        <w:trPr>
          <w:trHeight w:val="8"/>
        </w:trPr>
        <w:tc>
          <w:tcPr>
            <w:tcW w:w="3891" w:type="dxa"/>
          </w:tcPr>
          <w:p w14:paraId="710F7CA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Small Group Meetings Guidance</w:t>
            </w:r>
          </w:p>
        </w:tc>
        <w:tc>
          <w:tcPr>
            <w:tcW w:w="2969" w:type="dxa"/>
          </w:tcPr>
          <w:p w14:paraId="7A2E7B2B" w14:textId="77777777" w:rsidR="003A5B1F" w:rsidRPr="00713C08" w:rsidRDefault="003A5B1F" w:rsidP="003A5B1F">
            <w:pPr>
              <w:jc w:val="center"/>
              <w:rPr>
                <w:rFonts w:asciiTheme="majorHAnsi" w:hAnsiTheme="majorHAnsi"/>
                <w:sz w:val="26"/>
                <w:szCs w:val="26"/>
              </w:rPr>
            </w:pPr>
          </w:p>
        </w:tc>
        <w:tc>
          <w:tcPr>
            <w:tcW w:w="1955" w:type="dxa"/>
          </w:tcPr>
          <w:p w14:paraId="643812BC" w14:textId="77777777" w:rsidR="003A5B1F" w:rsidRPr="00713C08" w:rsidRDefault="003A5B1F" w:rsidP="003A5B1F">
            <w:pPr>
              <w:jc w:val="center"/>
              <w:rPr>
                <w:rFonts w:asciiTheme="majorHAnsi" w:hAnsiTheme="majorHAnsi"/>
                <w:sz w:val="26"/>
                <w:szCs w:val="26"/>
              </w:rPr>
            </w:pPr>
          </w:p>
        </w:tc>
        <w:tc>
          <w:tcPr>
            <w:tcW w:w="1132" w:type="dxa"/>
          </w:tcPr>
          <w:p w14:paraId="5633A8B6" w14:textId="77777777" w:rsidR="003A5B1F" w:rsidRPr="00713C08" w:rsidRDefault="003A5B1F" w:rsidP="003A5B1F">
            <w:pPr>
              <w:jc w:val="center"/>
              <w:rPr>
                <w:rFonts w:asciiTheme="majorHAnsi" w:hAnsiTheme="majorHAnsi"/>
                <w:sz w:val="26"/>
                <w:szCs w:val="26"/>
              </w:rPr>
            </w:pPr>
          </w:p>
        </w:tc>
      </w:tr>
      <w:tr w:rsidR="003A5B1F" w:rsidRPr="00FF7165" w14:paraId="74C09E31" w14:textId="77777777" w:rsidTr="00713C08">
        <w:trPr>
          <w:trHeight w:val="9"/>
        </w:trPr>
        <w:tc>
          <w:tcPr>
            <w:tcW w:w="3891" w:type="dxa"/>
          </w:tcPr>
          <w:p w14:paraId="190F3B7F"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 xml:space="preserve">Add-Drop </w:t>
            </w:r>
          </w:p>
        </w:tc>
        <w:tc>
          <w:tcPr>
            <w:tcW w:w="2969" w:type="dxa"/>
          </w:tcPr>
          <w:p w14:paraId="786A26CA" w14:textId="77777777" w:rsidR="003A5B1F" w:rsidRPr="00713C08" w:rsidRDefault="003A5B1F" w:rsidP="003A5B1F">
            <w:pPr>
              <w:jc w:val="center"/>
              <w:rPr>
                <w:rFonts w:asciiTheme="majorHAnsi" w:hAnsiTheme="majorHAnsi"/>
                <w:sz w:val="26"/>
                <w:szCs w:val="26"/>
              </w:rPr>
            </w:pPr>
          </w:p>
        </w:tc>
        <w:tc>
          <w:tcPr>
            <w:tcW w:w="1955" w:type="dxa"/>
          </w:tcPr>
          <w:p w14:paraId="1B5F014E" w14:textId="77777777" w:rsidR="003A5B1F" w:rsidRPr="00713C08" w:rsidRDefault="003A5B1F" w:rsidP="003A5B1F">
            <w:pPr>
              <w:jc w:val="center"/>
              <w:rPr>
                <w:rFonts w:asciiTheme="majorHAnsi" w:hAnsiTheme="majorHAnsi"/>
                <w:sz w:val="26"/>
                <w:szCs w:val="26"/>
              </w:rPr>
            </w:pPr>
          </w:p>
        </w:tc>
        <w:tc>
          <w:tcPr>
            <w:tcW w:w="1132" w:type="dxa"/>
          </w:tcPr>
          <w:p w14:paraId="26C1D2CC" w14:textId="77777777" w:rsidR="003A5B1F" w:rsidRPr="00713C08" w:rsidRDefault="003A5B1F" w:rsidP="003A5B1F">
            <w:pPr>
              <w:jc w:val="center"/>
              <w:rPr>
                <w:rFonts w:asciiTheme="majorHAnsi" w:hAnsiTheme="majorHAnsi"/>
                <w:sz w:val="26"/>
                <w:szCs w:val="26"/>
              </w:rPr>
            </w:pPr>
          </w:p>
        </w:tc>
      </w:tr>
      <w:tr w:rsidR="003A5B1F" w:rsidRPr="00FF7165" w14:paraId="343851E8" w14:textId="77777777" w:rsidTr="00713C08">
        <w:trPr>
          <w:trHeight w:val="9"/>
        </w:trPr>
        <w:tc>
          <w:tcPr>
            <w:tcW w:w="3891" w:type="dxa"/>
          </w:tcPr>
          <w:p w14:paraId="1C81C5F3"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Pre-NOCTI Testing</w:t>
            </w:r>
          </w:p>
        </w:tc>
        <w:tc>
          <w:tcPr>
            <w:tcW w:w="2969" w:type="dxa"/>
          </w:tcPr>
          <w:p w14:paraId="3993B067" w14:textId="77777777" w:rsidR="003A5B1F" w:rsidRPr="00713C08" w:rsidRDefault="003A5B1F" w:rsidP="003A5B1F">
            <w:pPr>
              <w:jc w:val="center"/>
              <w:rPr>
                <w:rFonts w:asciiTheme="majorHAnsi" w:hAnsiTheme="majorHAnsi"/>
                <w:sz w:val="26"/>
                <w:szCs w:val="26"/>
              </w:rPr>
            </w:pPr>
          </w:p>
        </w:tc>
        <w:tc>
          <w:tcPr>
            <w:tcW w:w="1955" w:type="dxa"/>
          </w:tcPr>
          <w:p w14:paraId="71E330F0" w14:textId="77777777" w:rsidR="003A5B1F" w:rsidRPr="00713C08" w:rsidRDefault="003A5B1F" w:rsidP="003A5B1F">
            <w:pPr>
              <w:jc w:val="center"/>
              <w:rPr>
                <w:rFonts w:asciiTheme="majorHAnsi" w:hAnsiTheme="majorHAnsi"/>
                <w:sz w:val="26"/>
                <w:szCs w:val="26"/>
              </w:rPr>
            </w:pPr>
          </w:p>
        </w:tc>
        <w:tc>
          <w:tcPr>
            <w:tcW w:w="1132" w:type="dxa"/>
          </w:tcPr>
          <w:p w14:paraId="33D95901" w14:textId="77777777" w:rsidR="003A5B1F" w:rsidRPr="00713C08" w:rsidRDefault="003A5B1F" w:rsidP="003A5B1F">
            <w:pPr>
              <w:jc w:val="center"/>
              <w:rPr>
                <w:rFonts w:asciiTheme="majorHAnsi" w:hAnsiTheme="majorHAnsi"/>
                <w:sz w:val="26"/>
                <w:szCs w:val="26"/>
              </w:rPr>
            </w:pPr>
          </w:p>
        </w:tc>
      </w:tr>
      <w:tr w:rsidR="003A5B1F" w:rsidRPr="00FF7165" w14:paraId="2E1FF027" w14:textId="77777777" w:rsidTr="00713C08">
        <w:trPr>
          <w:trHeight w:val="8"/>
        </w:trPr>
        <w:tc>
          <w:tcPr>
            <w:tcW w:w="3891" w:type="dxa"/>
          </w:tcPr>
          <w:p w14:paraId="6FAB0340"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Skills Fundraiser</w:t>
            </w:r>
          </w:p>
        </w:tc>
        <w:tc>
          <w:tcPr>
            <w:tcW w:w="2969" w:type="dxa"/>
          </w:tcPr>
          <w:p w14:paraId="0EA8A384" w14:textId="77777777" w:rsidR="003A5B1F" w:rsidRPr="00713C08" w:rsidRDefault="003A5B1F" w:rsidP="003A5B1F">
            <w:pPr>
              <w:jc w:val="center"/>
              <w:rPr>
                <w:rFonts w:asciiTheme="majorHAnsi" w:hAnsiTheme="majorHAnsi"/>
                <w:sz w:val="26"/>
                <w:szCs w:val="26"/>
              </w:rPr>
            </w:pPr>
          </w:p>
        </w:tc>
        <w:tc>
          <w:tcPr>
            <w:tcW w:w="1955" w:type="dxa"/>
          </w:tcPr>
          <w:p w14:paraId="7695BCC4" w14:textId="77777777" w:rsidR="003A5B1F" w:rsidRPr="00713C08" w:rsidRDefault="003A5B1F" w:rsidP="003A5B1F">
            <w:pPr>
              <w:jc w:val="center"/>
              <w:rPr>
                <w:rFonts w:asciiTheme="majorHAnsi" w:hAnsiTheme="majorHAnsi"/>
                <w:sz w:val="26"/>
                <w:szCs w:val="26"/>
              </w:rPr>
            </w:pPr>
          </w:p>
        </w:tc>
        <w:tc>
          <w:tcPr>
            <w:tcW w:w="1132" w:type="dxa"/>
          </w:tcPr>
          <w:p w14:paraId="6977A5C9" w14:textId="77777777" w:rsidR="003A5B1F" w:rsidRPr="00713C08" w:rsidRDefault="003A5B1F" w:rsidP="003A5B1F">
            <w:pPr>
              <w:jc w:val="center"/>
              <w:rPr>
                <w:rFonts w:asciiTheme="majorHAnsi" w:hAnsiTheme="majorHAnsi"/>
                <w:sz w:val="26"/>
                <w:szCs w:val="26"/>
              </w:rPr>
            </w:pPr>
          </w:p>
        </w:tc>
      </w:tr>
      <w:tr w:rsidR="003A5B1F" w:rsidRPr="00FF7165" w14:paraId="11BAF9D2" w14:textId="77777777" w:rsidTr="00713C08">
        <w:trPr>
          <w:trHeight w:val="9"/>
        </w:trPr>
        <w:tc>
          <w:tcPr>
            <w:tcW w:w="3891" w:type="dxa"/>
          </w:tcPr>
          <w:p w14:paraId="1A4CE3BC"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Progress Report Pick-Up</w:t>
            </w:r>
          </w:p>
        </w:tc>
        <w:tc>
          <w:tcPr>
            <w:tcW w:w="2969" w:type="dxa"/>
          </w:tcPr>
          <w:p w14:paraId="12C9556D" w14:textId="77777777" w:rsidR="003A5B1F" w:rsidRPr="00713C08" w:rsidRDefault="003A5B1F" w:rsidP="003A5B1F">
            <w:pPr>
              <w:jc w:val="center"/>
              <w:rPr>
                <w:rFonts w:asciiTheme="majorHAnsi" w:hAnsiTheme="majorHAnsi"/>
                <w:sz w:val="26"/>
                <w:szCs w:val="26"/>
              </w:rPr>
            </w:pPr>
          </w:p>
        </w:tc>
        <w:tc>
          <w:tcPr>
            <w:tcW w:w="1955" w:type="dxa"/>
          </w:tcPr>
          <w:p w14:paraId="50DEFDEE" w14:textId="77777777" w:rsidR="003A5B1F" w:rsidRPr="00713C08" w:rsidRDefault="003A5B1F" w:rsidP="003A5B1F">
            <w:pPr>
              <w:jc w:val="center"/>
              <w:rPr>
                <w:rFonts w:asciiTheme="majorHAnsi" w:hAnsiTheme="majorHAnsi"/>
                <w:sz w:val="26"/>
                <w:szCs w:val="26"/>
              </w:rPr>
            </w:pPr>
          </w:p>
        </w:tc>
        <w:tc>
          <w:tcPr>
            <w:tcW w:w="1132" w:type="dxa"/>
          </w:tcPr>
          <w:p w14:paraId="15C06A4E" w14:textId="77777777" w:rsidR="003A5B1F" w:rsidRPr="00713C08" w:rsidRDefault="003A5B1F" w:rsidP="003A5B1F">
            <w:pPr>
              <w:jc w:val="center"/>
              <w:rPr>
                <w:rFonts w:asciiTheme="majorHAnsi" w:hAnsiTheme="majorHAnsi"/>
                <w:sz w:val="26"/>
                <w:szCs w:val="26"/>
              </w:rPr>
            </w:pPr>
          </w:p>
        </w:tc>
      </w:tr>
      <w:tr w:rsidR="003A5B1F" w:rsidRPr="00FF7165" w14:paraId="0E2F3E97" w14:textId="77777777" w:rsidTr="00713C08">
        <w:trPr>
          <w:trHeight w:val="9"/>
        </w:trPr>
        <w:tc>
          <w:tcPr>
            <w:tcW w:w="3891" w:type="dxa"/>
          </w:tcPr>
          <w:p w14:paraId="4D0EABB4"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SLO’s</w:t>
            </w:r>
          </w:p>
        </w:tc>
        <w:tc>
          <w:tcPr>
            <w:tcW w:w="2969" w:type="dxa"/>
          </w:tcPr>
          <w:p w14:paraId="46DDFDFE" w14:textId="77777777" w:rsidR="003A5B1F" w:rsidRPr="00713C08" w:rsidRDefault="003A5B1F" w:rsidP="003A5B1F">
            <w:pPr>
              <w:jc w:val="center"/>
              <w:rPr>
                <w:rFonts w:asciiTheme="majorHAnsi" w:hAnsiTheme="majorHAnsi"/>
                <w:sz w:val="26"/>
                <w:szCs w:val="26"/>
              </w:rPr>
            </w:pPr>
          </w:p>
        </w:tc>
        <w:tc>
          <w:tcPr>
            <w:tcW w:w="1955" w:type="dxa"/>
          </w:tcPr>
          <w:p w14:paraId="4D65DECD" w14:textId="77777777" w:rsidR="003A5B1F" w:rsidRPr="00713C08" w:rsidRDefault="003A5B1F" w:rsidP="003A5B1F">
            <w:pPr>
              <w:jc w:val="center"/>
              <w:rPr>
                <w:rFonts w:asciiTheme="majorHAnsi" w:hAnsiTheme="majorHAnsi"/>
                <w:sz w:val="26"/>
                <w:szCs w:val="26"/>
              </w:rPr>
            </w:pPr>
          </w:p>
        </w:tc>
        <w:tc>
          <w:tcPr>
            <w:tcW w:w="1132" w:type="dxa"/>
          </w:tcPr>
          <w:p w14:paraId="58213D08" w14:textId="77777777" w:rsidR="003A5B1F" w:rsidRPr="00713C08" w:rsidRDefault="003A5B1F" w:rsidP="003A5B1F">
            <w:pPr>
              <w:jc w:val="center"/>
              <w:rPr>
                <w:rFonts w:asciiTheme="majorHAnsi" w:hAnsiTheme="majorHAnsi"/>
                <w:sz w:val="26"/>
                <w:szCs w:val="26"/>
              </w:rPr>
            </w:pPr>
          </w:p>
        </w:tc>
      </w:tr>
      <w:tr w:rsidR="003A5B1F" w:rsidRPr="00FF7165" w14:paraId="10839189" w14:textId="77777777" w:rsidTr="00713C08">
        <w:trPr>
          <w:trHeight w:val="8"/>
        </w:trPr>
        <w:tc>
          <w:tcPr>
            <w:tcW w:w="3891" w:type="dxa"/>
          </w:tcPr>
          <w:p w14:paraId="4580E2CC"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Grading (Entering, Incompletes, Verification)</w:t>
            </w:r>
          </w:p>
        </w:tc>
        <w:tc>
          <w:tcPr>
            <w:tcW w:w="2969" w:type="dxa"/>
          </w:tcPr>
          <w:p w14:paraId="7C8991EF" w14:textId="77777777" w:rsidR="003A5B1F" w:rsidRPr="00713C08" w:rsidRDefault="003A5B1F" w:rsidP="003A5B1F">
            <w:pPr>
              <w:jc w:val="center"/>
              <w:rPr>
                <w:rFonts w:asciiTheme="majorHAnsi" w:hAnsiTheme="majorHAnsi"/>
                <w:sz w:val="26"/>
                <w:szCs w:val="26"/>
              </w:rPr>
            </w:pPr>
          </w:p>
        </w:tc>
        <w:tc>
          <w:tcPr>
            <w:tcW w:w="1955" w:type="dxa"/>
          </w:tcPr>
          <w:p w14:paraId="44B07842" w14:textId="77777777" w:rsidR="003A5B1F" w:rsidRPr="00713C08" w:rsidRDefault="003A5B1F" w:rsidP="003A5B1F">
            <w:pPr>
              <w:jc w:val="center"/>
              <w:rPr>
                <w:rFonts w:asciiTheme="majorHAnsi" w:hAnsiTheme="majorHAnsi"/>
                <w:sz w:val="26"/>
                <w:szCs w:val="26"/>
              </w:rPr>
            </w:pPr>
          </w:p>
        </w:tc>
        <w:tc>
          <w:tcPr>
            <w:tcW w:w="1132" w:type="dxa"/>
          </w:tcPr>
          <w:p w14:paraId="41024E53" w14:textId="77777777" w:rsidR="003A5B1F" w:rsidRPr="00713C08" w:rsidRDefault="003A5B1F" w:rsidP="003A5B1F">
            <w:pPr>
              <w:jc w:val="center"/>
              <w:rPr>
                <w:rFonts w:asciiTheme="majorHAnsi" w:hAnsiTheme="majorHAnsi"/>
                <w:sz w:val="26"/>
                <w:szCs w:val="26"/>
              </w:rPr>
            </w:pPr>
          </w:p>
        </w:tc>
      </w:tr>
      <w:tr w:rsidR="003A5B1F" w:rsidRPr="00FF7165" w14:paraId="78412A35" w14:textId="77777777" w:rsidTr="00713C08">
        <w:trPr>
          <w:trHeight w:val="9"/>
        </w:trPr>
        <w:tc>
          <w:tcPr>
            <w:tcW w:w="3891" w:type="dxa"/>
          </w:tcPr>
          <w:p w14:paraId="2272DDE8"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Requesting a Personal Day</w:t>
            </w:r>
          </w:p>
        </w:tc>
        <w:tc>
          <w:tcPr>
            <w:tcW w:w="2969" w:type="dxa"/>
          </w:tcPr>
          <w:p w14:paraId="2BB7DC68" w14:textId="77777777" w:rsidR="003A5B1F" w:rsidRPr="00713C08" w:rsidRDefault="003A5B1F" w:rsidP="003A5B1F">
            <w:pPr>
              <w:jc w:val="center"/>
              <w:rPr>
                <w:rFonts w:asciiTheme="majorHAnsi" w:hAnsiTheme="majorHAnsi"/>
                <w:sz w:val="26"/>
                <w:szCs w:val="26"/>
              </w:rPr>
            </w:pPr>
          </w:p>
        </w:tc>
        <w:tc>
          <w:tcPr>
            <w:tcW w:w="1955" w:type="dxa"/>
          </w:tcPr>
          <w:p w14:paraId="478F546D" w14:textId="77777777" w:rsidR="003A5B1F" w:rsidRPr="00713C08" w:rsidRDefault="003A5B1F" w:rsidP="003A5B1F">
            <w:pPr>
              <w:jc w:val="center"/>
              <w:rPr>
                <w:rFonts w:asciiTheme="majorHAnsi" w:hAnsiTheme="majorHAnsi"/>
                <w:sz w:val="26"/>
                <w:szCs w:val="26"/>
              </w:rPr>
            </w:pPr>
          </w:p>
        </w:tc>
        <w:tc>
          <w:tcPr>
            <w:tcW w:w="1132" w:type="dxa"/>
          </w:tcPr>
          <w:p w14:paraId="60A6C0D9" w14:textId="77777777" w:rsidR="003A5B1F" w:rsidRPr="00713C08" w:rsidRDefault="003A5B1F" w:rsidP="003A5B1F">
            <w:pPr>
              <w:jc w:val="center"/>
              <w:rPr>
                <w:rFonts w:asciiTheme="majorHAnsi" w:hAnsiTheme="majorHAnsi"/>
                <w:sz w:val="26"/>
                <w:szCs w:val="26"/>
              </w:rPr>
            </w:pPr>
          </w:p>
        </w:tc>
      </w:tr>
      <w:tr w:rsidR="003A5B1F" w:rsidRPr="00FF7165" w14:paraId="04DE53BA" w14:textId="77777777" w:rsidTr="00713C08">
        <w:trPr>
          <w:trHeight w:val="9"/>
        </w:trPr>
        <w:tc>
          <w:tcPr>
            <w:tcW w:w="3891" w:type="dxa"/>
          </w:tcPr>
          <w:p w14:paraId="76FD2A3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Student Attendance Letters</w:t>
            </w:r>
          </w:p>
        </w:tc>
        <w:tc>
          <w:tcPr>
            <w:tcW w:w="2969" w:type="dxa"/>
          </w:tcPr>
          <w:p w14:paraId="694A5115" w14:textId="77777777" w:rsidR="003A5B1F" w:rsidRPr="00713C08" w:rsidRDefault="003A5B1F" w:rsidP="003A5B1F">
            <w:pPr>
              <w:jc w:val="center"/>
              <w:rPr>
                <w:rFonts w:asciiTheme="majorHAnsi" w:hAnsiTheme="majorHAnsi"/>
                <w:sz w:val="26"/>
                <w:szCs w:val="26"/>
              </w:rPr>
            </w:pPr>
          </w:p>
        </w:tc>
        <w:tc>
          <w:tcPr>
            <w:tcW w:w="1955" w:type="dxa"/>
          </w:tcPr>
          <w:p w14:paraId="63157442" w14:textId="77777777" w:rsidR="003A5B1F" w:rsidRPr="00713C08" w:rsidRDefault="003A5B1F" w:rsidP="003A5B1F">
            <w:pPr>
              <w:jc w:val="center"/>
              <w:rPr>
                <w:rFonts w:asciiTheme="majorHAnsi" w:hAnsiTheme="majorHAnsi"/>
                <w:sz w:val="26"/>
                <w:szCs w:val="26"/>
              </w:rPr>
            </w:pPr>
          </w:p>
        </w:tc>
        <w:tc>
          <w:tcPr>
            <w:tcW w:w="1132" w:type="dxa"/>
          </w:tcPr>
          <w:p w14:paraId="4919FBD1" w14:textId="77777777" w:rsidR="003A5B1F" w:rsidRPr="00713C08" w:rsidRDefault="003A5B1F" w:rsidP="003A5B1F">
            <w:pPr>
              <w:jc w:val="center"/>
              <w:rPr>
                <w:rFonts w:asciiTheme="majorHAnsi" w:hAnsiTheme="majorHAnsi"/>
                <w:sz w:val="26"/>
                <w:szCs w:val="26"/>
              </w:rPr>
            </w:pPr>
          </w:p>
        </w:tc>
      </w:tr>
      <w:tr w:rsidR="003A5B1F" w:rsidRPr="00FF7165" w14:paraId="5FCDA30A" w14:textId="77777777" w:rsidTr="003A5B1F">
        <w:trPr>
          <w:trHeight w:val="9"/>
        </w:trPr>
        <w:tc>
          <w:tcPr>
            <w:tcW w:w="9947" w:type="dxa"/>
            <w:gridSpan w:val="4"/>
            <w:shd w:val="clear" w:color="auto" w:fill="BDD6EE" w:themeFill="accent1" w:themeFillTint="66"/>
          </w:tcPr>
          <w:p w14:paraId="603EAF08"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October</w:t>
            </w:r>
          </w:p>
        </w:tc>
      </w:tr>
      <w:tr w:rsidR="003A5B1F" w:rsidRPr="00FF7165" w14:paraId="02B5069B" w14:textId="77777777" w:rsidTr="00713C08">
        <w:trPr>
          <w:trHeight w:val="8"/>
        </w:trPr>
        <w:tc>
          <w:tcPr>
            <w:tcW w:w="3891" w:type="dxa"/>
          </w:tcPr>
          <w:p w14:paraId="6EF4AE5E"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OAC Meetings</w:t>
            </w:r>
          </w:p>
        </w:tc>
        <w:tc>
          <w:tcPr>
            <w:tcW w:w="2969" w:type="dxa"/>
          </w:tcPr>
          <w:p w14:paraId="3BD23007" w14:textId="77777777" w:rsidR="003A5B1F" w:rsidRPr="00713C08" w:rsidRDefault="003A5B1F" w:rsidP="003A5B1F">
            <w:pPr>
              <w:jc w:val="center"/>
              <w:rPr>
                <w:rFonts w:asciiTheme="majorHAnsi" w:hAnsiTheme="majorHAnsi"/>
                <w:sz w:val="26"/>
                <w:szCs w:val="26"/>
              </w:rPr>
            </w:pPr>
          </w:p>
        </w:tc>
        <w:tc>
          <w:tcPr>
            <w:tcW w:w="1955" w:type="dxa"/>
          </w:tcPr>
          <w:p w14:paraId="09895B55" w14:textId="77777777" w:rsidR="003A5B1F" w:rsidRPr="00713C08" w:rsidRDefault="003A5B1F" w:rsidP="003A5B1F">
            <w:pPr>
              <w:jc w:val="center"/>
              <w:rPr>
                <w:rFonts w:asciiTheme="majorHAnsi" w:hAnsiTheme="majorHAnsi"/>
                <w:sz w:val="26"/>
                <w:szCs w:val="26"/>
              </w:rPr>
            </w:pPr>
          </w:p>
        </w:tc>
        <w:tc>
          <w:tcPr>
            <w:tcW w:w="1132" w:type="dxa"/>
          </w:tcPr>
          <w:p w14:paraId="758176BC" w14:textId="77777777" w:rsidR="003A5B1F" w:rsidRPr="00713C08" w:rsidRDefault="003A5B1F" w:rsidP="003A5B1F">
            <w:pPr>
              <w:jc w:val="center"/>
              <w:rPr>
                <w:rFonts w:asciiTheme="majorHAnsi" w:hAnsiTheme="majorHAnsi"/>
                <w:sz w:val="26"/>
                <w:szCs w:val="26"/>
              </w:rPr>
            </w:pPr>
          </w:p>
        </w:tc>
      </w:tr>
      <w:tr w:rsidR="003A5B1F" w:rsidRPr="00FF7165" w14:paraId="743F540F" w14:textId="77777777" w:rsidTr="00713C08">
        <w:trPr>
          <w:trHeight w:val="9"/>
        </w:trPr>
        <w:tc>
          <w:tcPr>
            <w:tcW w:w="3891" w:type="dxa"/>
          </w:tcPr>
          <w:p w14:paraId="75CB28F8" w14:textId="77777777" w:rsidR="003A5B1F" w:rsidRPr="00713C08" w:rsidRDefault="003A5B1F" w:rsidP="003A5B1F">
            <w:pPr>
              <w:jc w:val="center"/>
              <w:rPr>
                <w:rFonts w:asciiTheme="majorHAnsi" w:hAnsiTheme="majorHAnsi"/>
                <w:sz w:val="26"/>
                <w:szCs w:val="26"/>
              </w:rPr>
            </w:pPr>
            <w:proofErr w:type="spellStart"/>
            <w:r w:rsidRPr="00713C08">
              <w:rPr>
                <w:rFonts w:asciiTheme="majorHAnsi" w:hAnsiTheme="majorHAnsi"/>
                <w:sz w:val="26"/>
                <w:szCs w:val="26"/>
              </w:rPr>
              <w:t>PowderPuff</w:t>
            </w:r>
            <w:proofErr w:type="spellEnd"/>
          </w:p>
        </w:tc>
        <w:tc>
          <w:tcPr>
            <w:tcW w:w="2969" w:type="dxa"/>
          </w:tcPr>
          <w:p w14:paraId="0DEFA8F0" w14:textId="77777777" w:rsidR="003A5B1F" w:rsidRPr="00713C08" w:rsidRDefault="003A5B1F" w:rsidP="003A5B1F">
            <w:pPr>
              <w:jc w:val="center"/>
              <w:rPr>
                <w:rFonts w:asciiTheme="majorHAnsi" w:hAnsiTheme="majorHAnsi"/>
                <w:sz w:val="26"/>
                <w:szCs w:val="26"/>
              </w:rPr>
            </w:pPr>
          </w:p>
        </w:tc>
        <w:tc>
          <w:tcPr>
            <w:tcW w:w="1955" w:type="dxa"/>
          </w:tcPr>
          <w:p w14:paraId="3E30A686" w14:textId="77777777" w:rsidR="003A5B1F" w:rsidRPr="00713C08" w:rsidRDefault="003A5B1F" w:rsidP="003A5B1F">
            <w:pPr>
              <w:jc w:val="center"/>
              <w:rPr>
                <w:rFonts w:asciiTheme="majorHAnsi" w:hAnsiTheme="majorHAnsi"/>
                <w:sz w:val="26"/>
                <w:szCs w:val="26"/>
              </w:rPr>
            </w:pPr>
          </w:p>
        </w:tc>
        <w:tc>
          <w:tcPr>
            <w:tcW w:w="1132" w:type="dxa"/>
          </w:tcPr>
          <w:p w14:paraId="6B714A61" w14:textId="77777777" w:rsidR="003A5B1F" w:rsidRPr="00713C08" w:rsidRDefault="003A5B1F" w:rsidP="003A5B1F">
            <w:pPr>
              <w:jc w:val="center"/>
              <w:rPr>
                <w:rFonts w:asciiTheme="majorHAnsi" w:hAnsiTheme="majorHAnsi"/>
                <w:sz w:val="26"/>
                <w:szCs w:val="26"/>
              </w:rPr>
            </w:pPr>
          </w:p>
        </w:tc>
      </w:tr>
      <w:tr w:rsidR="003A5B1F" w:rsidRPr="00FF7165" w14:paraId="14130575" w14:textId="77777777" w:rsidTr="00713C08">
        <w:trPr>
          <w:trHeight w:val="9"/>
        </w:trPr>
        <w:tc>
          <w:tcPr>
            <w:tcW w:w="3891" w:type="dxa"/>
          </w:tcPr>
          <w:p w14:paraId="3C88C826"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Community Awareness Night</w:t>
            </w:r>
          </w:p>
        </w:tc>
        <w:tc>
          <w:tcPr>
            <w:tcW w:w="2969" w:type="dxa"/>
          </w:tcPr>
          <w:p w14:paraId="667327A7" w14:textId="77777777" w:rsidR="003A5B1F" w:rsidRPr="00713C08" w:rsidRDefault="003A5B1F" w:rsidP="003A5B1F">
            <w:pPr>
              <w:jc w:val="center"/>
              <w:rPr>
                <w:rFonts w:asciiTheme="majorHAnsi" w:hAnsiTheme="majorHAnsi"/>
                <w:sz w:val="26"/>
                <w:szCs w:val="26"/>
              </w:rPr>
            </w:pPr>
          </w:p>
        </w:tc>
        <w:tc>
          <w:tcPr>
            <w:tcW w:w="1955" w:type="dxa"/>
          </w:tcPr>
          <w:p w14:paraId="6AC5274E" w14:textId="77777777" w:rsidR="003A5B1F" w:rsidRPr="00713C08" w:rsidRDefault="003A5B1F" w:rsidP="003A5B1F">
            <w:pPr>
              <w:jc w:val="center"/>
              <w:rPr>
                <w:rFonts w:asciiTheme="majorHAnsi" w:hAnsiTheme="majorHAnsi"/>
                <w:sz w:val="26"/>
                <w:szCs w:val="26"/>
              </w:rPr>
            </w:pPr>
          </w:p>
        </w:tc>
        <w:tc>
          <w:tcPr>
            <w:tcW w:w="1132" w:type="dxa"/>
          </w:tcPr>
          <w:p w14:paraId="2881BBEC" w14:textId="77777777" w:rsidR="003A5B1F" w:rsidRPr="00713C08" w:rsidRDefault="003A5B1F" w:rsidP="003A5B1F">
            <w:pPr>
              <w:jc w:val="center"/>
              <w:rPr>
                <w:rFonts w:asciiTheme="majorHAnsi" w:hAnsiTheme="majorHAnsi"/>
                <w:sz w:val="26"/>
                <w:szCs w:val="26"/>
              </w:rPr>
            </w:pPr>
          </w:p>
        </w:tc>
      </w:tr>
      <w:tr w:rsidR="003A5B1F" w:rsidRPr="00FF7165" w14:paraId="0DCADA31" w14:textId="77777777" w:rsidTr="00713C08">
        <w:trPr>
          <w:trHeight w:val="8"/>
        </w:trPr>
        <w:tc>
          <w:tcPr>
            <w:tcW w:w="3891" w:type="dxa"/>
          </w:tcPr>
          <w:p w14:paraId="38C5203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9</w:t>
            </w:r>
            <w:r w:rsidRPr="00713C08">
              <w:rPr>
                <w:rFonts w:asciiTheme="majorHAnsi" w:hAnsiTheme="majorHAnsi"/>
                <w:sz w:val="26"/>
                <w:szCs w:val="26"/>
                <w:vertAlign w:val="superscript"/>
              </w:rPr>
              <w:t>th</w:t>
            </w:r>
            <w:r w:rsidRPr="00713C08">
              <w:rPr>
                <w:rFonts w:asciiTheme="majorHAnsi" w:hAnsiTheme="majorHAnsi"/>
                <w:sz w:val="26"/>
                <w:szCs w:val="26"/>
              </w:rPr>
              <w:t xml:space="preserve"> Grade Tours</w:t>
            </w:r>
          </w:p>
        </w:tc>
        <w:tc>
          <w:tcPr>
            <w:tcW w:w="2969" w:type="dxa"/>
          </w:tcPr>
          <w:p w14:paraId="7D72899E" w14:textId="77777777" w:rsidR="003A5B1F" w:rsidRPr="00713C08" w:rsidRDefault="003A5B1F" w:rsidP="003A5B1F">
            <w:pPr>
              <w:jc w:val="center"/>
              <w:rPr>
                <w:rFonts w:asciiTheme="majorHAnsi" w:hAnsiTheme="majorHAnsi"/>
                <w:sz w:val="26"/>
                <w:szCs w:val="26"/>
              </w:rPr>
            </w:pPr>
          </w:p>
        </w:tc>
        <w:tc>
          <w:tcPr>
            <w:tcW w:w="1955" w:type="dxa"/>
          </w:tcPr>
          <w:p w14:paraId="2E165ADA" w14:textId="77777777" w:rsidR="003A5B1F" w:rsidRPr="00713C08" w:rsidRDefault="003A5B1F" w:rsidP="003A5B1F">
            <w:pPr>
              <w:jc w:val="center"/>
              <w:rPr>
                <w:rFonts w:asciiTheme="majorHAnsi" w:hAnsiTheme="majorHAnsi"/>
                <w:sz w:val="26"/>
                <w:szCs w:val="26"/>
              </w:rPr>
            </w:pPr>
          </w:p>
        </w:tc>
        <w:tc>
          <w:tcPr>
            <w:tcW w:w="1132" w:type="dxa"/>
          </w:tcPr>
          <w:p w14:paraId="2AA818C4" w14:textId="77777777" w:rsidR="003A5B1F" w:rsidRPr="00713C08" w:rsidRDefault="003A5B1F" w:rsidP="003A5B1F">
            <w:pPr>
              <w:jc w:val="center"/>
              <w:rPr>
                <w:rFonts w:asciiTheme="majorHAnsi" w:hAnsiTheme="majorHAnsi"/>
                <w:sz w:val="26"/>
                <w:szCs w:val="26"/>
              </w:rPr>
            </w:pPr>
          </w:p>
        </w:tc>
      </w:tr>
      <w:tr w:rsidR="003A5B1F" w:rsidRPr="00FF7165" w14:paraId="09E579BA" w14:textId="77777777" w:rsidTr="00713C08">
        <w:trPr>
          <w:trHeight w:val="9"/>
        </w:trPr>
        <w:tc>
          <w:tcPr>
            <w:tcW w:w="3891" w:type="dxa"/>
          </w:tcPr>
          <w:p w14:paraId="3A214C1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Portfolios</w:t>
            </w:r>
          </w:p>
        </w:tc>
        <w:tc>
          <w:tcPr>
            <w:tcW w:w="2969" w:type="dxa"/>
          </w:tcPr>
          <w:p w14:paraId="2A71C4DC" w14:textId="77777777" w:rsidR="003A5B1F" w:rsidRPr="00713C08" w:rsidRDefault="003A5B1F" w:rsidP="003A5B1F">
            <w:pPr>
              <w:jc w:val="center"/>
              <w:rPr>
                <w:rFonts w:asciiTheme="majorHAnsi" w:hAnsiTheme="majorHAnsi"/>
                <w:sz w:val="26"/>
                <w:szCs w:val="26"/>
              </w:rPr>
            </w:pPr>
          </w:p>
        </w:tc>
        <w:tc>
          <w:tcPr>
            <w:tcW w:w="1955" w:type="dxa"/>
          </w:tcPr>
          <w:p w14:paraId="6999FAF8" w14:textId="77777777" w:rsidR="003A5B1F" w:rsidRPr="00713C08" w:rsidRDefault="003A5B1F" w:rsidP="003A5B1F">
            <w:pPr>
              <w:jc w:val="center"/>
              <w:rPr>
                <w:rFonts w:asciiTheme="majorHAnsi" w:hAnsiTheme="majorHAnsi"/>
                <w:sz w:val="26"/>
                <w:szCs w:val="26"/>
              </w:rPr>
            </w:pPr>
          </w:p>
        </w:tc>
        <w:tc>
          <w:tcPr>
            <w:tcW w:w="1132" w:type="dxa"/>
          </w:tcPr>
          <w:p w14:paraId="533DEE22" w14:textId="77777777" w:rsidR="003A5B1F" w:rsidRPr="00713C08" w:rsidRDefault="003A5B1F" w:rsidP="003A5B1F">
            <w:pPr>
              <w:jc w:val="center"/>
              <w:rPr>
                <w:rFonts w:asciiTheme="majorHAnsi" w:hAnsiTheme="majorHAnsi"/>
                <w:sz w:val="26"/>
                <w:szCs w:val="26"/>
              </w:rPr>
            </w:pPr>
          </w:p>
        </w:tc>
      </w:tr>
      <w:tr w:rsidR="003A5B1F" w:rsidRPr="00FF7165" w14:paraId="6F0E4E4A" w14:textId="77777777" w:rsidTr="00713C08">
        <w:trPr>
          <w:trHeight w:val="9"/>
        </w:trPr>
        <w:tc>
          <w:tcPr>
            <w:tcW w:w="3891" w:type="dxa"/>
          </w:tcPr>
          <w:p w14:paraId="437B9336"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Printing Grades</w:t>
            </w:r>
          </w:p>
        </w:tc>
        <w:tc>
          <w:tcPr>
            <w:tcW w:w="2969" w:type="dxa"/>
          </w:tcPr>
          <w:p w14:paraId="76CB52C2" w14:textId="77777777" w:rsidR="003A5B1F" w:rsidRPr="00713C08" w:rsidRDefault="003A5B1F" w:rsidP="003A5B1F">
            <w:pPr>
              <w:jc w:val="center"/>
              <w:rPr>
                <w:rFonts w:asciiTheme="majorHAnsi" w:hAnsiTheme="majorHAnsi"/>
                <w:sz w:val="26"/>
                <w:szCs w:val="26"/>
              </w:rPr>
            </w:pPr>
          </w:p>
        </w:tc>
        <w:tc>
          <w:tcPr>
            <w:tcW w:w="1955" w:type="dxa"/>
          </w:tcPr>
          <w:p w14:paraId="7132DC00" w14:textId="77777777" w:rsidR="003A5B1F" w:rsidRPr="00713C08" w:rsidRDefault="003A5B1F" w:rsidP="003A5B1F">
            <w:pPr>
              <w:jc w:val="center"/>
              <w:rPr>
                <w:rFonts w:asciiTheme="majorHAnsi" w:hAnsiTheme="majorHAnsi"/>
                <w:sz w:val="26"/>
                <w:szCs w:val="26"/>
              </w:rPr>
            </w:pPr>
          </w:p>
        </w:tc>
        <w:tc>
          <w:tcPr>
            <w:tcW w:w="1132" w:type="dxa"/>
          </w:tcPr>
          <w:p w14:paraId="472EF232" w14:textId="77777777" w:rsidR="003A5B1F" w:rsidRPr="00713C08" w:rsidRDefault="003A5B1F" w:rsidP="003A5B1F">
            <w:pPr>
              <w:jc w:val="center"/>
              <w:rPr>
                <w:rFonts w:asciiTheme="majorHAnsi" w:hAnsiTheme="majorHAnsi"/>
                <w:sz w:val="26"/>
                <w:szCs w:val="26"/>
              </w:rPr>
            </w:pPr>
          </w:p>
        </w:tc>
      </w:tr>
      <w:tr w:rsidR="003A5B1F" w:rsidRPr="00FF7165" w14:paraId="2BD708BC" w14:textId="77777777" w:rsidTr="00713C08">
        <w:trPr>
          <w:trHeight w:val="8"/>
        </w:trPr>
        <w:tc>
          <w:tcPr>
            <w:tcW w:w="3891" w:type="dxa"/>
          </w:tcPr>
          <w:p w14:paraId="12DE5CD4"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Peer Walk-Throughs</w:t>
            </w:r>
          </w:p>
        </w:tc>
        <w:tc>
          <w:tcPr>
            <w:tcW w:w="2969" w:type="dxa"/>
          </w:tcPr>
          <w:p w14:paraId="779BF2E0" w14:textId="77777777" w:rsidR="003A5B1F" w:rsidRPr="00713C08" w:rsidRDefault="003A5B1F" w:rsidP="003A5B1F">
            <w:pPr>
              <w:jc w:val="center"/>
              <w:rPr>
                <w:rFonts w:asciiTheme="majorHAnsi" w:hAnsiTheme="majorHAnsi"/>
                <w:sz w:val="26"/>
                <w:szCs w:val="26"/>
              </w:rPr>
            </w:pPr>
          </w:p>
        </w:tc>
        <w:tc>
          <w:tcPr>
            <w:tcW w:w="1955" w:type="dxa"/>
          </w:tcPr>
          <w:p w14:paraId="34C16E9E" w14:textId="77777777" w:rsidR="003A5B1F" w:rsidRPr="00713C08" w:rsidRDefault="003A5B1F" w:rsidP="003A5B1F">
            <w:pPr>
              <w:jc w:val="center"/>
              <w:rPr>
                <w:rFonts w:asciiTheme="majorHAnsi" w:hAnsiTheme="majorHAnsi"/>
                <w:sz w:val="26"/>
                <w:szCs w:val="26"/>
              </w:rPr>
            </w:pPr>
          </w:p>
        </w:tc>
        <w:tc>
          <w:tcPr>
            <w:tcW w:w="1132" w:type="dxa"/>
          </w:tcPr>
          <w:p w14:paraId="7BBD64F5" w14:textId="77777777" w:rsidR="003A5B1F" w:rsidRPr="00713C08" w:rsidRDefault="003A5B1F" w:rsidP="003A5B1F">
            <w:pPr>
              <w:jc w:val="center"/>
              <w:rPr>
                <w:rFonts w:asciiTheme="majorHAnsi" w:hAnsiTheme="majorHAnsi"/>
                <w:sz w:val="26"/>
                <w:szCs w:val="26"/>
              </w:rPr>
            </w:pPr>
          </w:p>
        </w:tc>
      </w:tr>
      <w:tr w:rsidR="003A5B1F" w:rsidRPr="00FF7165" w14:paraId="075223AE" w14:textId="77777777" w:rsidTr="00713C08">
        <w:trPr>
          <w:trHeight w:val="9"/>
        </w:trPr>
        <w:tc>
          <w:tcPr>
            <w:tcW w:w="3891" w:type="dxa"/>
          </w:tcPr>
          <w:p w14:paraId="7376E657"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 xml:space="preserve">Substitute Feedback </w:t>
            </w:r>
          </w:p>
        </w:tc>
        <w:tc>
          <w:tcPr>
            <w:tcW w:w="2969" w:type="dxa"/>
          </w:tcPr>
          <w:p w14:paraId="336F93D6" w14:textId="77777777" w:rsidR="003A5B1F" w:rsidRPr="00713C08" w:rsidRDefault="003A5B1F" w:rsidP="003A5B1F">
            <w:pPr>
              <w:jc w:val="center"/>
              <w:rPr>
                <w:rFonts w:asciiTheme="majorHAnsi" w:hAnsiTheme="majorHAnsi"/>
                <w:sz w:val="26"/>
                <w:szCs w:val="26"/>
              </w:rPr>
            </w:pPr>
          </w:p>
        </w:tc>
        <w:tc>
          <w:tcPr>
            <w:tcW w:w="1955" w:type="dxa"/>
          </w:tcPr>
          <w:p w14:paraId="5A8758E0" w14:textId="77777777" w:rsidR="003A5B1F" w:rsidRPr="00713C08" w:rsidRDefault="003A5B1F" w:rsidP="003A5B1F">
            <w:pPr>
              <w:jc w:val="center"/>
              <w:rPr>
                <w:rFonts w:asciiTheme="majorHAnsi" w:hAnsiTheme="majorHAnsi"/>
                <w:sz w:val="26"/>
                <w:szCs w:val="26"/>
              </w:rPr>
            </w:pPr>
          </w:p>
        </w:tc>
        <w:tc>
          <w:tcPr>
            <w:tcW w:w="1132" w:type="dxa"/>
          </w:tcPr>
          <w:p w14:paraId="156964F1" w14:textId="77777777" w:rsidR="003A5B1F" w:rsidRPr="00713C08" w:rsidRDefault="003A5B1F" w:rsidP="003A5B1F">
            <w:pPr>
              <w:jc w:val="center"/>
              <w:rPr>
                <w:rFonts w:asciiTheme="majorHAnsi" w:hAnsiTheme="majorHAnsi"/>
                <w:sz w:val="26"/>
                <w:szCs w:val="26"/>
              </w:rPr>
            </w:pPr>
          </w:p>
        </w:tc>
      </w:tr>
      <w:tr w:rsidR="003A5B1F" w:rsidRPr="00FF7165" w14:paraId="3CEF5857" w14:textId="77777777" w:rsidTr="003A5B1F">
        <w:trPr>
          <w:trHeight w:val="9"/>
        </w:trPr>
        <w:tc>
          <w:tcPr>
            <w:tcW w:w="9947" w:type="dxa"/>
            <w:gridSpan w:val="4"/>
            <w:shd w:val="clear" w:color="auto" w:fill="BDD6EE" w:themeFill="accent1" w:themeFillTint="66"/>
          </w:tcPr>
          <w:p w14:paraId="752F918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lastRenderedPageBreak/>
              <w:t>November</w:t>
            </w:r>
          </w:p>
        </w:tc>
      </w:tr>
      <w:tr w:rsidR="003A5B1F" w:rsidRPr="00FF7165" w14:paraId="2F23EE9B" w14:textId="77777777" w:rsidTr="00713C08">
        <w:trPr>
          <w:trHeight w:val="8"/>
        </w:trPr>
        <w:tc>
          <w:tcPr>
            <w:tcW w:w="3891" w:type="dxa"/>
          </w:tcPr>
          <w:p w14:paraId="451CC929"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Fall Fest</w:t>
            </w:r>
          </w:p>
        </w:tc>
        <w:tc>
          <w:tcPr>
            <w:tcW w:w="2969" w:type="dxa"/>
          </w:tcPr>
          <w:p w14:paraId="7C5E15A3" w14:textId="77777777" w:rsidR="003A5B1F" w:rsidRPr="00713C08" w:rsidRDefault="003A5B1F" w:rsidP="003A5B1F">
            <w:pPr>
              <w:jc w:val="center"/>
              <w:rPr>
                <w:rFonts w:asciiTheme="majorHAnsi" w:hAnsiTheme="majorHAnsi"/>
                <w:sz w:val="26"/>
                <w:szCs w:val="26"/>
              </w:rPr>
            </w:pPr>
          </w:p>
        </w:tc>
        <w:tc>
          <w:tcPr>
            <w:tcW w:w="1955" w:type="dxa"/>
          </w:tcPr>
          <w:p w14:paraId="4071160F" w14:textId="77777777" w:rsidR="003A5B1F" w:rsidRPr="00713C08" w:rsidRDefault="003A5B1F" w:rsidP="003A5B1F">
            <w:pPr>
              <w:jc w:val="center"/>
              <w:rPr>
                <w:rFonts w:asciiTheme="majorHAnsi" w:hAnsiTheme="majorHAnsi"/>
                <w:sz w:val="26"/>
                <w:szCs w:val="26"/>
              </w:rPr>
            </w:pPr>
          </w:p>
        </w:tc>
        <w:tc>
          <w:tcPr>
            <w:tcW w:w="1132" w:type="dxa"/>
          </w:tcPr>
          <w:p w14:paraId="4D68236D" w14:textId="77777777" w:rsidR="003A5B1F" w:rsidRPr="00713C08" w:rsidRDefault="003A5B1F" w:rsidP="003A5B1F">
            <w:pPr>
              <w:jc w:val="center"/>
              <w:rPr>
                <w:rFonts w:asciiTheme="majorHAnsi" w:hAnsiTheme="majorHAnsi"/>
                <w:sz w:val="26"/>
                <w:szCs w:val="26"/>
              </w:rPr>
            </w:pPr>
          </w:p>
        </w:tc>
      </w:tr>
      <w:tr w:rsidR="003A5B1F" w:rsidRPr="00FF7165" w14:paraId="427FE75D" w14:textId="77777777" w:rsidTr="00713C08">
        <w:trPr>
          <w:trHeight w:val="9"/>
        </w:trPr>
        <w:tc>
          <w:tcPr>
            <w:tcW w:w="3891" w:type="dxa"/>
          </w:tcPr>
          <w:p w14:paraId="10857A44"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Keystones</w:t>
            </w:r>
          </w:p>
        </w:tc>
        <w:tc>
          <w:tcPr>
            <w:tcW w:w="2969" w:type="dxa"/>
          </w:tcPr>
          <w:p w14:paraId="6BB040E4" w14:textId="77777777" w:rsidR="003A5B1F" w:rsidRPr="00713C08" w:rsidRDefault="003A5B1F" w:rsidP="003A5B1F">
            <w:pPr>
              <w:jc w:val="center"/>
              <w:rPr>
                <w:rFonts w:asciiTheme="majorHAnsi" w:hAnsiTheme="majorHAnsi"/>
                <w:sz w:val="26"/>
                <w:szCs w:val="26"/>
              </w:rPr>
            </w:pPr>
          </w:p>
        </w:tc>
        <w:tc>
          <w:tcPr>
            <w:tcW w:w="1955" w:type="dxa"/>
          </w:tcPr>
          <w:p w14:paraId="63B661E3" w14:textId="77777777" w:rsidR="003A5B1F" w:rsidRPr="00713C08" w:rsidRDefault="003A5B1F" w:rsidP="003A5B1F">
            <w:pPr>
              <w:jc w:val="center"/>
              <w:rPr>
                <w:rFonts w:asciiTheme="majorHAnsi" w:hAnsiTheme="majorHAnsi"/>
                <w:sz w:val="26"/>
                <w:szCs w:val="26"/>
              </w:rPr>
            </w:pPr>
          </w:p>
        </w:tc>
        <w:tc>
          <w:tcPr>
            <w:tcW w:w="1132" w:type="dxa"/>
          </w:tcPr>
          <w:p w14:paraId="66D6336E" w14:textId="77777777" w:rsidR="003A5B1F" w:rsidRPr="00713C08" w:rsidRDefault="003A5B1F" w:rsidP="003A5B1F">
            <w:pPr>
              <w:jc w:val="center"/>
              <w:rPr>
                <w:rFonts w:asciiTheme="majorHAnsi" w:hAnsiTheme="majorHAnsi"/>
                <w:sz w:val="26"/>
                <w:szCs w:val="26"/>
              </w:rPr>
            </w:pPr>
          </w:p>
        </w:tc>
      </w:tr>
      <w:tr w:rsidR="003A5B1F" w:rsidRPr="00FF7165" w14:paraId="548DA48B" w14:textId="77777777" w:rsidTr="00713C08">
        <w:trPr>
          <w:trHeight w:val="9"/>
        </w:trPr>
        <w:tc>
          <w:tcPr>
            <w:tcW w:w="3891" w:type="dxa"/>
          </w:tcPr>
          <w:p w14:paraId="3FDBC3E9"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SkillsUSA Local Skills Competition</w:t>
            </w:r>
          </w:p>
        </w:tc>
        <w:tc>
          <w:tcPr>
            <w:tcW w:w="2969" w:type="dxa"/>
          </w:tcPr>
          <w:p w14:paraId="6CF79569" w14:textId="77777777" w:rsidR="003A5B1F" w:rsidRPr="00713C08" w:rsidRDefault="003A5B1F" w:rsidP="003A5B1F">
            <w:pPr>
              <w:jc w:val="center"/>
              <w:rPr>
                <w:rFonts w:asciiTheme="majorHAnsi" w:hAnsiTheme="majorHAnsi"/>
                <w:sz w:val="26"/>
                <w:szCs w:val="26"/>
              </w:rPr>
            </w:pPr>
          </w:p>
        </w:tc>
        <w:tc>
          <w:tcPr>
            <w:tcW w:w="1955" w:type="dxa"/>
          </w:tcPr>
          <w:p w14:paraId="712BE031" w14:textId="77777777" w:rsidR="003A5B1F" w:rsidRPr="00713C08" w:rsidRDefault="003A5B1F" w:rsidP="003A5B1F">
            <w:pPr>
              <w:jc w:val="center"/>
              <w:rPr>
                <w:rFonts w:asciiTheme="majorHAnsi" w:hAnsiTheme="majorHAnsi"/>
                <w:sz w:val="26"/>
                <w:szCs w:val="26"/>
              </w:rPr>
            </w:pPr>
          </w:p>
        </w:tc>
        <w:tc>
          <w:tcPr>
            <w:tcW w:w="1132" w:type="dxa"/>
          </w:tcPr>
          <w:p w14:paraId="3B44AC2A" w14:textId="77777777" w:rsidR="003A5B1F" w:rsidRPr="00713C08" w:rsidRDefault="003A5B1F" w:rsidP="003A5B1F">
            <w:pPr>
              <w:jc w:val="center"/>
              <w:rPr>
                <w:rFonts w:asciiTheme="majorHAnsi" w:hAnsiTheme="majorHAnsi"/>
                <w:sz w:val="26"/>
                <w:szCs w:val="26"/>
              </w:rPr>
            </w:pPr>
          </w:p>
        </w:tc>
      </w:tr>
      <w:tr w:rsidR="003A5B1F" w:rsidRPr="00FF7165" w14:paraId="01267AD9" w14:textId="77777777" w:rsidTr="00713C08">
        <w:trPr>
          <w:trHeight w:val="8"/>
        </w:trPr>
        <w:tc>
          <w:tcPr>
            <w:tcW w:w="3891" w:type="dxa"/>
          </w:tcPr>
          <w:p w14:paraId="58EE47CE"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End of T1 Report Cards</w:t>
            </w:r>
          </w:p>
        </w:tc>
        <w:tc>
          <w:tcPr>
            <w:tcW w:w="2969" w:type="dxa"/>
          </w:tcPr>
          <w:p w14:paraId="48458579" w14:textId="77777777" w:rsidR="003A5B1F" w:rsidRPr="00713C08" w:rsidRDefault="003A5B1F" w:rsidP="003A5B1F">
            <w:pPr>
              <w:jc w:val="center"/>
              <w:rPr>
                <w:rFonts w:asciiTheme="majorHAnsi" w:hAnsiTheme="majorHAnsi"/>
                <w:sz w:val="26"/>
                <w:szCs w:val="26"/>
              </w:rPr>
            </w:pPr>
          </w:p>
        </w:tc>
        <w:tc>
          <w:tcPr>
            <w:tcW w:w="1955" w:type="dxa"/>
          </w:tcPr>
          <w:p w14:paraId="2E1E526B" w14:textId="77777777" w:rsidR="003A5B1F" w:rsidRPr="00713C08" w:rsidRDefault="003A5B1F" w:rsidP="003A5B1F">
            <w:pPr>
              <w:jc w:val="center"/>
              <w:rPr>
                <w:rFonts w:asciiTheme="majorHAnsi" w:hAnsiTheme="majorHAnsi"/>
                <w:sz w:val="26"/>
                <w:szCs w:val="26"/>
              </w:rPr>
            </w:pPr>
          </w:p>
        </w:tc>
        <w:tc>
          <w:tcPr>
            <w:tcW w:w="1132" w:type="dxa"/>
          </w:tcPr>
          <w:p w14:paraId="5C4C9615" w14:textId="77777777" w:rsidR="003A5B1F" w:rsidRPr="00713C08" w:rsidRDefault="003A5B1F" w:rsidP="003A5B1F">
            <w:pPr>
              <w:jc w:val="center"/>
              <w:rPr>
                <w:rFonts w:asciiTheme="majorHAnsi" w:hAnsiTheme="majorHAnsi"/>
                <w:sz w:val="26"/>
                <w:szCs w:val="26"/>
              </w:rPr>
            </w:pPr>
          </w:p>
        </w:tc>
      </w:tr>
      <w:tr w:rsidR="003A5B1F" w:rsidRPr="00FF7165" w14:paraId="73CC60A4" w14:textId="77777777" w:rsidTr="00713C08">
        <w:trPr>
          <w:trHeight w:val="9"/>
        </w:trPr>
        <w:tc>
          <w:tcPr>
            <w:tcW w:w="3891" w:type="dxa"/>
          </w:tcPr>
          <w:p w14:paraId="3C439ACB"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Clerical Day</w:t>
            </w:r>
          </w:p>
        </w:tc>
        <w:tc>
          <w:tcPr>
            <w:tcW w:w="2969" w:type="dxa"/>
          </w:tcPr>
          <w:p w14:paraId="08962DED" w14:textId="77777777" w:rsidR="003A5B1F" w:rsidRPr="00713C08" w:rsidRDefault="003A5B1F" w:rsidP="003A5B1F">
            <w:pPr>
              <w:jc w:val="center"/>
              <w:rPr>
                <w:rFonts w:asciiTheme="majorHAnsi" w:hAnsiTheme="majorHAnsi"/>
                <w:sz w:val="26"/>
                <w:szCs w:val="26"/>
              </w:rPr>
            </w:pPr>
          </w:p>
        </w:tc>
        <w:tc>
          <w:tcPr>
            <w:tcW w:w="1955" w:type="dxa"/>
          </w:tcPr>
          <w:p w14:paraId="046C8351" w14:textId="77777777" w:rsidR="003A5B1F" w:rsidRPr="00713C08" w:rsidRDefault="003A5B1F" w:rsidP="003A5B1F">
            <w:pPr>
              <w:jc w:val="center"/>
              <w:rPr>
                <w:rFonts w:asciiTheme="majorHAnsi" w:hAnsiTheme="majorHAnsi"/>
                <w:sz w:val="26"/>
                <w:szCs w:val="26"/>
              </w:rPr>
            </w:pPr>
          </w:p>
        </w:tc>
        <w:tc>
          <w:tcPr>
            <w:tcW w:w="1132" w:type="dxa"/>
          </w:tcPr>
          <w:p w14:paraId="51F65FF7" w14:textId="77777777" w:rsidR="003A5B1F" w:rsidRPr="00713C08" w:rsidRDefault="003A5B1F" w:rsidP="003A5B1F">
            <w:pPr>
              <w:jc w:val="center"/>
              <w:rPr>
                <w:rFonts w:asciiTheme="majorHAnsi" w:hAnsiTheme="majorHAnsi"/>
                <w:sz w:val="26"/>
                <w:szCs w:val="26"/>
              </w:rPr>
            </w:pPr>
          </w:p>
        </w:tc>
      </w:tr>
      <w:tr w:rsidR="003A5B1F" w:rsidRPr="00FF7165" w14:paraId="2CE07F72" w14:textId="77777777" w:rsidTr="00713C08">
        <w:trPr>
          <w:trHeight w:val="9"/>
        </w:trPr>
        <w:tc>
          <w:tcPr>
            <w:tcW w:w="3891" w:type="dxa"/>
          </w:tcPr>
          <w:p w14:paraId="02A47296"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Job Shadowing</w:t>
            </w:r>
          </w:p>
        </w:tc>
        <w:tc>
          <w:tcPr>
            <w:tcW w:w="2969" w:type="dxa"/>
          </w:tcPr>
          <w:p w14:paraId="79CC9378" w14:textId="77777777" w:rsidR="003A5B1F" w:rsidRPr="00713C08" w:rsidRDefault="003A5B1F" w:rsidP="003A5B1F">
            <w:pPr>
              <w:jc w:val="center"/>
              <w:rPr>
                <w:rFonts w:asciiTheme="majorHAnsi" w:hAnsiTheme="majorHAnsi"/>
                <w:sz w:val="26"/>
                <w:szCs w:val="26"/>
              </w:rPr>
            </w:pPr>
          </w:p>
        </w:tc>
        <w:tc>
          <w:tcPr>
            <w:tcW w:w="1955" w:type="dxa"/>
          </w:tcPr>
          <w:p w14:paraId="38425E87" w14:textId="77777777" w:rsidR="003A5B1F" w:rsidRPr="00713C08" w:rsidRDefault="003A5B1F" w:rsidP="003A5B1F">
            <w:pPr>
              <w:jc w:val="center"/>
              <w:rPr>
                <w:rFonts w:asciiTheme="majorHAnsi" w:hAnsiTheme="majorHAnsi"/>
                <w:sz w:val="26"/>
                <w:szCs w:val="26"/>
              </w:rPr>
            </w:pPr>
          </w:p>
        </w:tc>
        <w:tc>
          <w:tcPr>
            <w:tcW w:w="1132" w:type="dxa"/>
          </w:tcPr>
          <w:p w14:paraId="65313C3B" w14:textId="77777777" w:rsidR="003A5B1F" w:rsidRPr="00713C08" w:rsidRDefault="003A5B1F" w:rsidP="003A5B1F">
            <w:pPr>
              <w:jc w:val="center"/>
              <w:rPr>
                <w:rFonts w:asciiTheme="majorHAnsi" w:hAnsiTheme="majorHAnsi"/>
                <w:sz w:val="26"/>
                <w:szCs w:val="26"/>
              </w:rPr>
            </w:pPr>
          </w:p>
        </w:tc>
      </w:tr>
      <w:tr w:rsidR="003A5B1F" w:rsidRPr="00FF7165" w14:paraId="6458EB18" w14:textId="77777777" w:rsidTr="00713C08">
        <w:trPr>
          <w:trHeight w:val="9"/>
        </w:trPr>
        <w:tc>
          <w:tcPr>
            <w:tcW w:w="3891" w:type="dxa"/>
          </w:tcPr>
          <w:p w14:paraId="3B86145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Comments on Report Cards</w:t>
            </w:r>
          </w:p>
        </w:tc>
        <w:tc>
          <w:tcPr>
            <w:tcW w:w="2969" w:type="dxa"/>
          </w:tcPr>
          <w:p w14:paraId="21C795AB" w14:textId="77777777" w:rsidR="003A5B1F" w:rsidRPr="00713C08" w:rsidRDefault="003A5B1F" w:rsidP="003A5B1F">
            <w:pPr>
              <w:jc w:val="center"/>
              <w:rPr>
                <w:rFonts w:asciiTheme="majorHAnsi" w:hAnsiTheme="majorHAnsi"/>
                <w:sz w:val="26"/>
                <w:szCs w:val="26"/>
              </w:rPr>
            </w:pPr>
          </w:p>
        </w:tc>
        <w:tc>
          <w:tcPr>
            <w:tcW w:w="1955" w:type="dxa"/>
          </w:tcPr>
          <w:p w14:paraId="00C573DA" w14:textId="77777777" w:rsidR="003A5B1F" w:rsidRPr="00713C08" w:rsidRDefault="003A5B1F" w:rsidP="003A5B1F">
            <w:pPr>
              <w:jc w:val="center"/>
              <w:rPr>
                <w:rFonts w:asciiTheme="majorHAnsi" w:hAnsiTheme="majorHAnsi"/>
                <w:sz w:val="26"/>
                <w:szCs w:val="26"/>
              </w:rPr>
            </w:pPr>
          </w:p>
        </w:tc>
        <w:tc>
          <w:tcPr>
            <w:tcW w:w="1132" w:type="dxa"/>
          </w:tcPr>
          <w:p w14:paraId="31FA248C" w14:textId="77777777" w:rsidR="003A5B1F" w:rsidRPr="00713C08" w:rsidRDefault="003A5B1F" w:rsidP="003A5B1F">
            <w:pPr>
              <w:jc w:val="center"/>
              <w:rPr>
                <w:rFonts w:asciiTheme="majorHAnsi" w:hAnsiTheme="majorHAnsi"/>
                <w:sz w:val="26"/>
                <w:szCs w:val="26"/>
              </w:rPr>
            </w:pPr>
          </w:p>
        </w:tc>
      </w:tr>
      <w:tr w:rsidR="003A5B1F" w:rsidRPr="00FF7165" w14:paraId="6FCC2EEA" w14:textId="77777777" w:rsidTr="00713C08">
        <w:trPr>
          <w:trHeight w:val="8"/>
        </w:trPr>
        <w:tc>
          <w:tcPr>
            <w:tcW w:w="3891" w:type="dxa"/>
          </w:tcPr>
          <w:p w14:paraId="423FF410"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2 Trimester Classes and Grading</w:t>
            </w:r>
          </w:p>
        </w:tc>
        <w:tc>
          <w:tcPr>
            <w:tcW w:w="2969" w:type="dxa"/>
          </w:tcPr>
          <w:p w14:paraId="2A82E108" w14:textId="77777777" w:rsidR="003A5B1F" w:rsidRPr="00713C08" w:rsidRDefault="003A5B1F" w:rsidP="003A5B1F">
            <w:pPr>
              <w:jc w:val="center"/>
              <w:rPr>
                <w:rFonts w:asciiTheme="majorHAnsi" w:hAnsiTheme="majorHAnsi"/>
                <w:sz w:val="26"/>
                <w:szCs w:val="26"/>
              </w:rPr>
            </w:pPr>
          </w:p>
        </w:tc>
        <w:tc>
          <w:tcPr>
            <w:tcW w:w="1955" w:type="dxa"/>
          </w:tcPr>
          <w:p w14:paraId="79FFB3DD" w14:textId="77777777" w:rsidR="003A5B1F" w:rsidRPr="00713C08" w:rsidRDefault="003A5B1F" w:rsidP="003A5B1F">
            <w:pPr>
              <w:jc w:val="center"/>
              <w:rPr>
                <w:rFonts w:asciiTheme="majorHAnsi" w:hAnsiTheme="majorHAnsi"/>
                <w:sz w:val="26"/>
                <w:szCs w:val="26"/>
              </w:rPr>
            </w:pPr>
          </w:p>
        </w:tc>
        <w:tc>
          <w:tcPr>
            <w:tcW w:w="1132" w:type="dxa"/>
          </w:tcPr>
          <w:p w14:paraId="61A41BD2" w14:textId="77777777" w:rsidR="003A5B1F" w:rsidRPr="00713C08" w:rsidRDefault="003A5B1F" w:rsidP="003A5B1F">
            <w:pPr>
              <w:jc w:val="center"/>
              <w:rPr>
                <w:rFonts w:asciiTheme="majorHAnsi" w:hAnsiTheme="majorHAnsi"/>
                <w:sz w:val="26"/>
                <w:szCs w:val="26"/>
              </w:rPr>
            </w:pPr>
          </w:p>
        </w:tc>
      </w:tr>
      <w:tr w:rsidR="003A5B1F" w:rsidRPr="00FF7165" w14:paraId="70CB08D0" w14:textId="77777777" w:rsidTr="003A5B1F">
        <w:trPr>
          <w:trHeight w:val="9"/>
        </w:trPr>
        <w:tc>
          <w:tcPr>
            <w:tcW w:w="9947" w:type="dxa"/>
            <w:gridSpan w:val="4"/>
            <w:shd w:val="clear" w:color="auto" w:fill="BDD6EE" w:themeFill="accent1" w:themeFillTint="66"/>
          </w:tcPr>
          <w:p w14:paraId="0730A8DE"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December</w:t>
            </w:r>
          </w:p>
        </w:tc>
      </w:tr>
      <w:tr w:rsidR="003A5B1F" w:rsidRPr="00FF7165" w14:paraId="681743EC" w14:textId="77777777" w:rsidTr="00713C08">
        <w:trPr>
          <w:trHeight w:val="9"/>
        </w:trPr>
        <w:tc>
          <w:tcPr>
            <w:tcW w:w="3891" w:type="dxa"/>
          </w:tcPr>
          <w:p w14:paraId="381E0E4C"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2 HR Delay Schedules</w:t>
            </w:r>
          </w:p>
        </w:tc>
        <w:tc>
          <w:tcPr>
            <w:tcW w:w="2969" w:type="dxa"/>
          </w:tcPr>
          <w:p w14:paraId="74174176" w14:textId="77777777" w:rsidR="003A5B1F" w:rsidRPr="00713C08" w:rsidRDefault="003A5B1F" w:rsidP="003A5B1F">
            <w:pPr>
              <w:jc w:val="center"/>
              <w:rPr>
                <w:rFonts w:asciiTheme="majorHAnsi" w:hAnsiTheme="majorHAnsi"/>
                <w:sz w:val="26"/>
                <w:szCs w:val="26"/>
              </w:rPr>
            </w:pPr>
          </w:p>
        </w:tc>
        <w:tc>
          <w:tcPr>
            <w:tcW w:w="1955" w:type="dxa"/>
          </w:tcPr>
          <w:p w14:paraId="3B37537D" w14:textId="77777777" w:rsidR="003A5B1F" w:rsidRPr="00713C08" w:rsidRDefault="003A5B1F" w:rsidP="003A5B1F">
            <w:pPr>
              <w:jc w:val="center"/>
              <w:rPr>
                <w:rFonts w:asciiTheme="majorHAnsi" w:hAnsiTheme="majorHAnsi"/>
                <w:sz w:val="26"/>
                <w:szCs w:val="26"/>
              </w:rPr>
            </w:pPr>
          </w:p>
        </w:tc>
        <w:tc>
          <w:tcPr>
            <w:tcW w:w="1132" w:type="dxa"/>
          </w:tcPr>
          <w:p w14:paraId="548AB38E" w14:textId="77777777" w:rsidR="003A5B1F" w:rsidRPr="00713C08" w:rsidRDefault="003A5B1F" w:rsidP="003A5B1F">
            <w:pPr>
              <w:jc w:val="center"/>
              <w:rPr>
                <w:rFonts w:asciiTheme="majorHAnsi" w:hAnsiTheme="majorHAnsi"/>
                <w:sz w:val="26"/>
                <w:szCs w:val="26"/>
              </w:rPr>
            </w:pPr>
          </w:p>
        </w:tc>
      </w:tr>
      <w:tr w:rsidR="003A5B1F" w:rsidRPr="00FF7165" w14:paraId="2E2C5894" w14:textId="77777777" w:rsidTr="00713C08">
        <w:trPr>
          <w:trHeight w:val="8"/>
        </w:trPr>
        <w:tc>
          <w:tcPr>
            <w:tcW w:w="3891" w:type="dxa"/>
          </w:tcPr>
          <w:p w14:paraId="5F959FCE"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7</w:t>
            </w:r>
            <w:r w:rsidRPr="00713C08">
              <w:rPr>
                <w:rFonts w:asciiTheme="majorHAnsi" w:hAnsiTheme="majorHAnsi"/>
                <w:sz w:val="26"/>
                <w:szCs w:val="26"/>
                <w:vertAlign w:val="superscript"/>
              </w:rPr>
              <w:t>th</w:t>
            </w:r>
            <w:r w:rsidRPr="00713C08">
              <w:rPr>
                <w:rFonts w:asciiTheme="majorHAnsi" w:hAnsiTheme="majorHAnsi"/>
                <w:sz w:val="26"/>
                <w:szCs w:val="26"/>
              </w:rPr>
              <w:t xml:space="preserve"> Grade Tours</w:t>
            </w:r>
          </w:p>
        </w:tc>
        <w:tc>
          <w:tcPr>
            <w:tcW w:w="2969" w:type="dxa"/>
          </w:tcPr>
          <w:p w14:paraId="0A209155" w14:textId="77777777" w:rsidR="003A5B1F" w:rsidRPr="00713C08" w:rsidRDefault="003A5B1F" w:rsidP="003A5B1F">
            <w:pPr>
              <w:jc w:val="center"/>
              <w:rPr>
                <w:rFonts w:asciiTheme="majorHAnsi" w:hAnsiTheme="majorHAnsi"/>
                <w:sz w:val="26"/>
                <w:szCs w:val="26"/>
              </w:rPr>
            </w:pPr>
          </w:p>
        </w:tc>
        <w:tc>
          <w:tcPr>
            <w:tcW w:w="1955" w:type="dxa"/>
          </w:tcPr>
          <w:p w14:paraId="1E742826" w14:textId="77777777" w:rsidR="003A5B1F" w:rsidRPr="00713C08" w:rsidRDefault="003A5B1F" w:rsidP="003A5B1F">
            <w:pPr>
              <w:jc w:val="center"/>
              <w:rPr>
                <w:rFonts w:asciiTheme="majorHAnsi" w:hAnsiTheme="majorHAnsi"/>
                <w:sz w:val="26"/>
                <w:szCs w:val="26"/>
              </w:rPr>
            </w:pPr>
          </w:p>
        </w:tc>
        <w:tc>
          <w:tcPr>
            <w:tcW w:w="1132" w:type="dxa"/>
          </w:tcPr>
          <w:p w14:paraId="6934EB1B" w14:textId="77777777" w:rsidR="003A5B1F" w:rsidRPr="00713C08" w:rsidRDefault="003A5B1F" w:rsidP="003A5B1F">
            <w:pPr>
              <w:jc w:val="center"/>
              <w:rPr>
                <w:rFonts w:asciiTheme="majorHAnsi" w:hAnsiTheme="majorHAnsi"/>
                <w:sz w:val="26"/>
                <w:szCs w:val="26"/>
              </w:rPr>
            </w:pPr>
          </w:p>
        </w:tc>
      </w:tr>
      <w:tr w:rsidR="003A5B1F" w:rsidRPr="00FF7165" w14:paraId="161D59B1" w14:textId="77777777" w:rsidTr="00713C08">
        <w:trPr>
          <w:trHeight w:val="9"/>
        </w:trPr>
        <w:tc>
          <w:tcPr>
            <w:tcW w:w="3891" w:type="dxa"/>
          </w:tcPr>
          <w:p w14:paraId="764F0393"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 xml:space="preserve">Winter Break </w:t>
            </w:r>
          </w:p>
        </w:tc>
        <w:tc>
          <w:tcPr>
            <w:tcW w:w="2969" w:type="dxa"/>
          </w:tcPr>
          <w:p w14:paraId="50490820" w14:textId="77777777" w:rsidR="003A5B1F" w:rsidRPr="00713C08" w:rsidRDefault="003A5B1F" w:rsidP="003A5B1F">
            <w:pPr>
              <w:jc w:val="center"/>
              <w:rPr>
                <w:rFonts w:asciiTheme="majorHAnsi" w:hAnsiTheme="majorHAnsi"/>
                <w:sz w:val="26"/>
                <w:szCs w:val="26"/>
              </w:rPr>
            </w:pPr>
          </w:p>
        </w:tc>
        <w:tc>
          <w:tcPr>
            <w:tcW w:w="1955" w:type="dxa"/>
          </w:tcPr>
          <w:p w14:paraId="1CC998DB" w14:textId="77777777" w:rsidR="003A5B1F" w:rsidRPr="00713C08" w:rsidRDefault="003A5B1F" w:rsidP="003A5B1F">
            <w:pPr>
              <w:jc w:val="center"/>
              <w:rPr>
                <w:rFonts w:asciiTheme="majorHAnsi" w:hAnsiTheme="majorHAnsi"/>
                <w:sz w:val="26"/>
                <w:szCs w:val="26"/>
              </w:rPr>
            </w:pPr>
          </w:p>
        </w:tc>
        <w:tc>
          <w:tcPr>
            <w:tcW w:w="1132" w:type="dxa"/>
          </w:tcPr>
          <w:p w14:paraId="7CF9CC3E" w14:textId="77777777" w:rsidR="003A5B1F" w:rsidRPr="00713C08" w:rsidRDefault="003A5B1F" w:rsidP="003A5B1F">
            <w:pPr>
              <w:jc w:val="center"/>
              <w:rPr>
                <w:rFonts w:asciiTheme="majorHAnsi" w:hAnsiTheme="majorHAnsi"/>
                <w:sz w:val="26"/>
                <w:szCs w:val="26"/>
              </w:rPr>
            </w:pPr>
          </w:p>
        </w:tc>
      </w:tr>
      <w:tr w:rsidR="003A5B1F" w:rsidRPr="00FF7165" w14:paraId="4B9004D9" w14:textId="77777777" w:rsidTr="00713C08">
        <w:trPr>
          <w:trHeight w:val="9"/>
        </w:trPr>
        <w:tc>
          <w:tcPr>
            <w:tcW w:w="3891" w:type="dxa"/>
          </w:tcPr>
          <w:p w14:paraId="7F0695D1"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Class Parties</w:t>
            </w:r>
          </w:p>
        </w:tc>
        <w:tc>
          <w:tcPr>
            <w:tcW w:w="2969" w:type="dxa"/>
          </w:tcPr>
          <w:p w14:paraId="3AAE6DCF" w14:textId="77777777" w:rsidR="003A5B1F" w:rsidRPr="00713C08" w:rsidRDefault="003A5B1F" w:rsidP="003A5B1F">
            <w:pPr>
              <w:jc w:val="center"/>
              <w:rPr>
                <w:rFonts w:asciiTheme="majorHAnsi" w:hAnsiTheme="majorHAnsi"/>
                <w:sz w:val="26"/>
                <w:szCs w:val="26"/>
              </w:rPr>
            </w:pPr>
          </w:p>
        </w:tc>
        <w:tc>
          <w:tcPr>
            <w:tcW w:w="1955" w:type="dxa"/>
          </w:tcPr>
          <w:p w14:paraId="50B773D7" w14:textId="77777777" w:rsidR="003A5B1F" w:rsidRPr="00713C08" w:rsidRDefault="003A5B1F" w:rsidP="003A5B1F">
            <w:pPr>
              <w:jc w:val="center"/>
              <w:rPr>
                <w:rFonts w:asciiTheme="majorHAnsi" w:hAnsiTheme="majorHAnsi"/>
                <w:sz w:val="26"/>
                <w:szCs w:val="26"/>
              </w:rPr>
            </w:pPr>
          </w:p>
        </w:tc>
        <w:tc>
          <w:tcPr>
            <w:tcW w:w="1132" w:type="dxa"/>
          </w:tcPr>
          <w:p w14:paraId="28E3F08C" w14:textId="77777777" w:rsidR="003A5B1F" w:rsidRPr="00713C08" w:rsidRDefault="003A5B1F" w:rsidP="003A5B1F">
            <w:pPr>
              <w:jc w:val="center"/>
              <w:rPr>
                <w:rFonts w:asciiTheme="majorHAnsi" w:hAnsiTheme="majorHAnsi"/>
                <w:sz w:val="26"/>
                <w:szCs w:val="26"/>
              </w:rPr>
            </w:pPr>
          </w:p>
        </w:tc>
      </w:tr>
      <w:tr w:rsidR="003A5B1F" w:rsidRPr="00FF7165" w14:paraId="38E0B26C" w14:textId="77777777" w:rsidTr="00713C08">
        <w:trPr>
          <w:trHeight w:val="8"/>
        </w:trPr>
        <w:tc>
          <w:tcPr>
            <w:tcW w:w="3891" w:type="dxa"/>
          </w:tcPr>
          <w:p w14:paraId="6F16D870"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2 HR Delay Schedule</w:t>
            </w:r>
          </w:p>
        </w:tc>
        <w:tc>
          <w:tcPr>
            <w:tcW w:w="2969" w:type="dxa"/>
          </w:tcPr>
          <w:p w14:paraId="5A7A3832" w14:textId="77777777" w:rsidR="003A5B1F" w:rsidRPr="00713C08" w:rsidRDefault="003A5B1F" w:rsidP="003A5B1F">
            <w:pPr>
              <w:jc w:val="center"/>
              <w:rPr>
                <w:rFonts w:asciiTheme="majorHAnsi" w:hAnsiTheme="majorHAnsi"/>
                <w:sz w:val="26"/>
                <w:szCs w:val="26"/>
              </w:rPr>
            </w:pPr>
          </w:p>
        </w:tc>
        <w:tc>
          <w:tcPr>
            <w:tcW w:w="1955" w:type="dxa"/>
          </w:tcPr>
          <w:p w14:paraId="1DCACB94" w14:textId="77777777" w:rsidR="003A5B1F" w:rsidRPr="00713C08" w:rsidRDefault="003A5B1F" w:rsidP="003A5B1F">
            <w:pPr>
              <w:jc w:val="center"/>
              <w:rPr>
                <w:rFonts w:asciiTheme="majorHAnsi" w:hAnsiTheme="majorHAnsi"/>
                <w:sz w:val="26"/>
                <w:szCs w:val="26"/>
              </w:rPr>
            </w:pPr>
          </w:p>
        </w:tc>
        <w:tc>
          <w:tcPr>
            <w:tcW w:w="1132" w:type="dxa"/>
          </w:tcPr>
          <w:p w14:paraId="07F0B872" w14:textId="77777777" w:rsidR="003A5B1F" w:rsidRPr="00713C08" w:rsidRDefault="003A5B1F" w:rsidP="003A5B1F">
            <w:pPr>
              <w:jc w:val="center"/>
              <w:rPr>
                <w:rFonts w:asciiTheme="majorHAnsi" w:hAnsiTheme="majorHAnsi"/>
                <w:sz w:val="26"/>
                <w:szCs w:val="26"/>
              </w:rPr>
            </w:pPr>
          </w:p>
        </w:tc>
      </w:tr>
      <w:tr w:rsidR="003A5B1F" w:rsidRPr="00FF7165" w14:paraId="1F73FE4F" w14:textId="77777777" w:rsidTr="003A5B1F">
        <w:trPr>
          <w:trHeight w:val="9"/>
        </w:trPr>
        <w:tc>
          <w:tcPr>
            <w:tcW w:w="9947" w:type="dxa"/>
            <w:gridSpan w:val="4"/>
            <w:shd w:val="clear" w:color="auto" w:fill="BDD6EE" w:themeFill="accent1" w:themeFillTint="66"/>
            <w:vAlign w:val="center"/>
          </w:tcPr>
          <w:p w14:paraId="1F29BE3D" w14:textId="77777777" w:rsidR="003A5B1F" w:rsidRPr="00713C08" w:rsidRDefault="003A5B1F" w:rsidP="003A5B1F">
            <w:pPr>
              <w:tabs>
                <w:tab w:val="center" w:pos="4567"/>
                <w:tab w:val="left" w:pos="5599"/>
              </w:tabs>
              <w:jc w:val="center"/>
              <w:rPr>
                <w:rFonts w:asciiTheme="majorHAnsi" w:hAnsiTheme="majorHAnsi"/>
                <w:sz w:val="26"/>
                <w:szCs w:val="26"/>
              </w:rPr>
            </w:pPr>
            <w:r w:rsidRPr="00713C08">
              <w:rPr>
                <w:rFonts w:asciiTheme="majorHAnsi" w:hAnsiTheme="majorHAnsi"/>
                <w:sz w:val="26"/>
                <w:szCs w:val="26"/>
              </w:rPr>
              <w:t>January</w:t>
            </w:r>
          </w:p>
        </w:tc>
      </w:tr>
      <w:tr w:rsidR="003A5B1F" w:rsidRPr="00FF7165" w14:paraId="6857CC1D" w14:textId="77777777" w:rsidTr="00713C08">
        <w:trPr>
          <w:trHeight w:val="9"/>
        </w:trPr>
        <w:tc>
          <w:tcPr>
            <w:tcW w:w="3891" w:type="dxa"/>
          </w:tcPr>
          <w:p w14:paraId="3FEFCF80"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Scheduling of Students for Next Year</w:t>
            </w:r>
          </w:p>
        </w:tc>
        <w:tc>
          <w:tcPr>
            <w:tcW w:w="2969" w:type="dxa"/>
          </w:tcPr>
          <w:p w14:paraId="6DF8412E" w14:textId="77777777" w:rsidR="003A5B1F" w:rsidRPr="00713C08" w:rsidRDefault="003A5B1F" w:rsidP="003A5B1F">
            <w:pPr>
              <w:jc w:val="center"/>
              <w:rPr>
                <w:rFonts w:asciiTheme="majorHAnsi" w:hAnsiTheme="majorHAnsi"/>
                <w:sz w:val="26"/>
                <w:szCs w:val="26"/>
              </w:rPr>
            </w:pPr>
          </w:p>
        </w:tc>
        <w:tc>
          <w:tcPr>
            <w:tcW w:w="1955" w:type="dxa"/>
          </w:tcPr>
          <w:p w14:paraId="67E98030" w14:textId="77777777" w:rsidR="003A5B1F" w:rsidRPr="00713C08" w:rsidRDefault="003A5B1F" w:rsidP="003A5B1F">
            <w:pPr>
              <w:jc w:val="center"/>
              <w:rPr>
                <w:rFonts w:asciiTheme="majorHAnsi" w:hAnsiTheme="majorHAnsi"/>
                <w:sz w:val="26"/>
                <w:szCs w:val="26"/>
              </w:rPr>
            </w:pPr>
          </w:p>
        </w:tc>
        <w:tc>
          <w:tcPr>
            <w:tcW w:w="1132" w:type="dxa"/>
          </w:tcPr>
          <w:p w14:paraId="03E7A2A8" w14:textId="77777777" w:rsidR="003A5B1F" w:rsidRPr="00713C08" w:rsidRDefault="003A5B1F" w:rsidP="003A5B1F">
            <w:pPr>
              <w:jc w:val="center"/>
              <w:rPr>
                <w:rFonts w:asciiTheme="majorHAnsi" w:hAnsiTheme="majorHAnsi"/>
                <w:sz w:val="26"/>
                <w:szCs w:val="26"/>
              </w:rPr>
            </w:pPr>
          </w:p>
        </w:tc>
      </w:tr>
      <w:tr w:rsidR="003A5B1F" w:rsidRPr="00FF7165" w14:paraId="1FC9623E" w14:textId="77777777" w:rsidTr="00713C08">
        <w:trPr>
          <w:trHeight w:val="8"/>
        </w:trPr>
        <w:tc>
          <w:tcPr>
            <w:tcW w:w="3891" w:type="dxa"/>
          </w:tcPr>
          <w:p w14:paraId="0B3E6083"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Snowball</w:t>
            </w:r>
          </w:p>
        </w:tc>
        <w:tc>
          <w:tcPr>
            <w:tcW w:w="2969" w:type="dxa"/>
          </w:tcPr>
          <w:p w14:paraId="73092B3F" w14:textId="77777777" w:rsidR="003A5B1F" w:rsidRPr="00713C08" w:rsidRDefault="003A5B1F" w:rsidP="003A5B1F">
            <w:pPr>
              <w:jc w:val="center"/>
              <w:rPr>
                <w:rFonts w:asciiTheme="majorHAnsi" w:hAnsiTheme="majorHAnsi"/>
                <w:sz w:val="26"/>
                <w:szCs w:val="26"/>
              </w:rPr>
            </w:pPr>
          </w:p>
        </w:tc>
        <w:tc>
          <w:tcPr>
            <w:tcW w:w="1955" w:type="dxa"/>
          </w:tcPr>
          <w:p w14:paraId="41CD0FCA" w14:textId="77777777" w:rsidR="003A5B1F" w:rsidRPr="00713C08" w:rsidRDefault="003A5B1F" w:rsidP="003A5B1F">
            <w:pPr>
              <w:jc w:val="center"/>
              <w:rPr>
                <w:rFonts w:asciiTheme="majorHAnsi" w:hAnsiTheme="majorHAnsi"/>
                <w:sz w:val="26"/>
                <w:szCs w:val="26"/>
              </w:rPr>
            </w:pPr>
          </w:p>
        </w:tc>
        <w:tc>
          <w:tcPr>
            <w:tcW w:w="1132" w:type="dxa"/>
          </w:tcPr>
          <w:p w14:paraId="72E3949E" w14:textId="77777777" w:rsidR="003A5B1F" w:rsidRPr="00713C08" w:rsidRDefault="003A5B1F" w:rsidP="003A5B1F">
            <w:pPr>
              <w:jc w:val="center"/>
              <w:rPr>
                <w:rFonts w:asciiTheme="majorHAnsi" w:hAnsiTheme="majorHAnsi"/>
                <w:sz w:val="26"/>
                <w:szCs w:val="26"/>
              </w:rPr>
            </w:pPr>
          </w:p>
        </w:tc>
      </w:tr>
      <w:tr w:rsidR="003A5B1F" w:rsidRPr="00FF7165" w14:paraId="1F4E8F9D" w14:textId="77777777" w:rsidTr="00713C08">
        <w:trPr>
          <w:trHeight w:val="8"/>
        </w:trPr>
        <w:tc>
          <w:tcPr>
            <w:tcW w:w="3891" w:type="dxa"/>
          </w:tcPr>
          <w:p w14:paraId="3F389FA8" w14:textId="1CCEAAC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Budget Meetings</w:t>
            </w:r>
          </w:p>
        </w:tc>
        <w:tc>
          <w:tcPr>
            <w:tcW w:w="2969" w:type="dxa"/>
          </w:tcPr>
          <w:p w14:paraId="7A51C213" w14:textId="77777777" w:rsidR="003A5B1F" w:rsidRPr="00713C08" w:rsidRDefault="003A5B1F" w:rsidP="003A5B1F">
            <w:pPr>
              <w:jc w:val="center"/>
              <w:rPr>
                <w:rFonts w:asciiTheme="majorHAnsi" w:hAnsiTheme="majorHAnsi"/>
                <w:sz w:val="26"/>
                <w:szCs w:val="26"/>
              </w:rPr>
            </w:pPr>
          </w:p>
        </w:tc>
        <w:tc>
          <w:tcPr>
            <w:tcW w:w="1955" w:type="dxa"/>
          </w:tcPr>
          <w:p w14:paraId="2D8F4F23" w14:textId="77777777" w:rsidR="003A5B1F" w:rsidRPr="00713C08" w:rsidRDefault="003A5B1F" w:rsidP="003A5B1F">
            <w:pPr>
              <w:jc w:val="center"/>
              <w:rPr>
                <w:rFonts w:asciiTheme="majorHAnsi" w:hAnsiTheme="majorHAnsi"/>
                <w:sz w:val="26"/>
                <w:szCs w:val="26"/>
              </w:rPr>
            </w:pPr>
          </w:p>
        </w:tc>
        <w:tc>
          <w:tcPr>
            <w:tcW w:w="1132" w:type="dxa"/>
          </w:tcPr>
          <w:p w14:paraId="6DDBAB7B" w14:textId="77777777" w:rsidR="003A5B1F" w:rsidRPr="00713C08" w:rsidRDefault="003A5B1F" w:rsidP="003A5B1F">
            <w:pPr>
              <w:jc w:val="center"/>
              <w:rPr>
                <w:rFonts w:asciiTheme="majorHAnsi" w:hAnsiTheme="majorHAnsi"/>
                <w:sz w:val="26"/>
                <w:szCs w:val="26"/>
              </w:rPr>
            </w:pPr>
          </w:p>
        </w:tc>
      </w:tr>
      <w:tr w:rsidR="003A5B1F" w:rsidRPr="00FF7165" w14:paraId="796664F1" w14:textId="77777777" w:rsidTr="003A5B1F">
        <w:trPr>
          <w:trHeight w:val="9"/>
        </w:trPr>
        <w:tc>
          <w:tcPr>
            <w:tcW w:w="9947" w:type="dxa"/>
            <w:gridSpan w:val="4"/>
            <w:shd w:val="clear" w:color="auto" w:fill="BDD6EE" w:themeFill="accent1" w:themeFillTint="66"/>
          </w:tcPr>
          <w:p w14:paraId="0BCAAD48"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February</w:t>
            </w:r>
          </w:p>
        </w:tc>
      </w:tr>
      <w:tr w:rsidR="003A5B1F" w:rsidRPr="00FF7165" w14:paraId="746D5C50" w14:textId="77777777" w:rsidTr="00713C08">
        <w:trPr>
          <w:trHeight w:val="9"/>
        </w:trPr>
        <w:tc>
          <w:tcPr>
            <w:tcW w:w="3891" w:type="dxa"/>
          </w:tcPr>
          <w:p w14:paraId="683B5DD2"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 xml:space="preserve">Family Night </w:t>
            </w:r>
          </w:p>
        </w:tc>
        <w:tc>
          <w:tcPr>
            <w:tcW w:w="2969" w:type="dxa"/>
          </w:tcPr>
          <w:p w14:paraId="488B2D43" w14:textId="77777777" w:rsidR="003A5B1F" w:rsidRPr="00713C08" w:rsidRDefault="003A5B1F" w:rsidP="003A5B1F">
            <w:pPr>
              <w:jc w:val="center"/>
              <w:rPr>
                <w:rFonts w:asciiTheme="majorHAnsi" w:hAnsiTheme="majorHAnsi"/>
                <w:sz w:val="26"/>
                <w:szCs w:val="26"/>
              </w:rPr>
            </w:pPr>
          </w:p>
        </w:tc>
        <w:tc>
          <w:tcPr>
            <w:tcW w:w="1955" w:type="dxa"/>
          </w:tcPr>
          <w:p w14:paraId="1E54335E" w14:textId="77777777" w:rsidR="003A5B1F" w:rsidRPr="00713C08" w:rsidRDefault="003A5B1F" w:rsidP="003A5B1F">
            <w:pPr>
              <w:jc w:val="center"/>
              <w:rPr>
                <w:rFonts w:asciiTheme="majorHAnsi" w:hAnsiTheme="majorHAnsi"/>
                <w:sz w:val="26"/>
                <w:szCs w:val="26"/>
              </w:rPr>
            </w:pPr>
          </w:p>
        </w:tc>
        <w:tc>
          <w:tcPr>
            <w:tcW w:w="1132" w:type="dxa"/>
          </w:tcPr>
          <w:p w14:paraId="1F435054" w14:textId="77777777" w:rsidR="003A5B1F" w:rsidRPr="00713C08" w:rsidRDefault="003A5B1F" w:rsidP="003A5B1F">
            <w:pPr>
              <w:jc w:val="center"/>
              <w:rPr>
                <w:rFonts w:asciiTheme="majorHAnsi" w:hAnsiTheme="majorHAnsi"/>
                <w:sz w:val="26"/>
                <w:szCs w:val="26"/>
              </w:rPr>
            </w:pPr>
          </w:p>
        </w:tc>
      </w:tr>
      <w:tr w:rsidR="003A5B1F" w:rsidRPr="00FF7165" w14:paraId="65013774" w14:textId="77777777" w:rsidTr="00713C08">
        <w:trPr>
          <w:trHeight w:val="8"/>
        </w:trPr>
        <w:tc>
          <w:tcPr>
            <w:tcW w:w="3891" w:type="dxa"/>
          </w:tcPr>
          <w:p w14:paraId="227B52F0" w14:textId="7AFF4235"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National Honor Society</w:t>
            </w:r>
          </w:p>
        </w:tc>
        <w:tc>
          <w:tcPr>
            <w:tcW w:w="2969" w:type="dxa"/>
          </w:tcPr>
          <w:p w14:paraId="70298DFD" w14:textId="77777777" w:rsidR="003A5B1F" w:rsidRPr="00713C08" w:rsidRDefault="003A5B1F" w:rsidP="003A5B1F">
            <w:pPr>
              <w:jc w:val="center"/>
              <w:rPr>
                <w:rFonts w:asciiTheme="majorHAnsi" w:hAnsiTheme="majorHAnsi"/>
                <w:sz w:val="26"/>
                <w:szCs w:val="26"/>
              </w:rPr>
            </w:pPr>
          </w:p>
        </w:tc>
        <w:tc>
          <w:tcPr>
            <w:tcW w:w="1955" w:type="dxa"/>
          </w:tcPr>
          <w:p w14:paraId="053903B9" w14:textId="77777777" w:rsidR="003A5B1F" w:rsidRPr="00713C08" w:rsidRDefault="003A5B1F" w:rsidP="003A5B1F">
            <w:pPr>
              <w:jc w:val="center"/>
              <w:rPr>
                <w:rFonts w:asciiTheme="majorHAnsi" w:hAnsiTheme="majorHAnsi"/>
                <w:sz w:val="26"/>
                <w:szCs w:val="26"/>
              </w:rPr>
            </w:pPr>
          </w:p>
        </w:tc>
        <w:tc>
          <w:tcPr>
            <w:tcW w:w="1132" w:type="dxa"/>
          </w:tcPr>
          <w:p w14:paraId="77507764" w14:textId="77777777" w:rsidR="003A5B1F" w:rsidRPr="00713C08" w:rsidRDefault="003A5B1F" w:rsidP="003A5B1F">
            <w:pPr>
              <w:jc w:val="center"/>
              <w:rPr>
                <w:rFonts w:asciiTheme="majorHAnsi" w:hAnsiTheme="majorHAnsi"/>
                <w:sz w:val="26"/>
                <w:szCs w:val="26"/>
              </w:rPr>
            </w:pPr>
          </w:p>
        </w:tc>
      </w:tr>
      <w:tr w:rsidR="003A5B1F" w:rsidRPr="00FF7165" w14:paraId="31FFE482" w14:textId="77777777" w:rsidTr="003A5B1F">
        <w:trPr>
          <w:trHeight w:val="9"/>
        </w:trPr>
        <w:tc>
          <w:tcPr>
            <w:tcW w:w="9947" w:type="dxa"/>
            <w:gridSpan w:val="4"/>
            <w:shd w:val="clear" w:color="auto" w:fill="BDD6EE" w:themeFill="accent1" w:themeFillTint="66"/>
            <w:vAlign w:val="center"/>
          </w:tcPr>
          <w:p w14:paraId="7AB94E5B"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March</w:t>
            </w:r>
          </w:p>
        </w:tc>
      </w:tr>
      <w:tr w:rsidR="003A5B1F" w:rsidRPr="00FF7165" w14:paraId="478835B0" w14:textId="77777777" w:rsidTr="00713C08">
        <w:trPr>
          <w:trHeight w:val="9"/>
        </w:trPr>
        <w:tc>
          <w:tcPr>
            <w:tcW w:w="3891" w:type="dxa"/>
          </w:tcPr>
          <w:p w14:paraId="40EE14FC" w14:textId="7542F2D4" w:rsidR="003A5B1F" w:rsidRPr="00713C08" w:rsidRDefault="00713C08" w:rsidP="00713C08">
            <w:pPr>
              <w:jc w:val="center"/>
              <w:rPr>
                <w:rFonts w:asciiTheme="majorHAnsi" w:hAnsiTheme="majorHAnsi"/>
                <w:sz w:val="26"/>
                <w:szCs w:val="26"/>
              </w:rPr>
            </w:pPr>
            <w:r w:rsidRPr="00713C08">
              <w:rPr>
                <w:rFonts w:asciiTheme="majorHAnsi" w:hAnsiTheme="majorHAnsi"/>
                <w:sz w:val="26"/>
                <w:szCs w:val="26"/>
              </w:rPr>
              <w:t>Job Skill Demos</w:t>
            </w:r>
          </w:p>
        </w:tc>
        <w:tc>
          <w:tcPr>
            <w:tcW w:w="2969" w:type="dxa"/>
          </w:tcPr>
          <w:p w14:paraId="08A7E583" w14:textId="77777777" w:rsidR="003A5B1F" w:rsidRPr="00713C08" w:rsidRDefault="003A5B1F" w:rsidP="003A5B1F">
            <w:pPr>
              <w:jc w:val="center"/>
              <w:rPr>
                <w:rFonts w:asciiTheme="majorHAnsi" w:hAnsiTheme="majorHAnsi"/>
                <w:sz w:val="26"/>
                <w:szCs w:val="26"/>
              </w:rPr>
            </w:pPr>
          </w:p>
        </w:tc>
        <w:tc>
          <w:tcPr>
            <w:tcW w:w="1955" w:type="dxa"/>
          </w:tcPr>
          <w:p w14:paraId="2C1C7D86" w14:textId="77777777" w:rsidR="003A5B1F" w:rsidRPr="00713C08" w:rsidRDefault="003A5B1F" w:rsidP="003A5B1F">
            <w:pPr>
              <w:jc w:val="center"/>
              <w:rPr>
                <w:rFonts w:asciiTheme="majorHAnsi" w:hAnsiTheme="majorHAnsi"/>
                <w:sz w:val="26"/>
                <w:szCs w:val="26"/>
              </w:rPr>
            </w:pPr>
          </w:p>
        </w:tc>
        <w:tc>
          <w:tcPr>
            <w:tcW w:w="1132" w:type="dxa"/>
          </w:tcPr>
          <w:p w14:paraId="5C085A97" w14:textId="77777777" w:rsidR="003A5B1F" w:rsidRPr="00713C08" w:rsidRDefault="003A5B1F" w:rsidP="003A5B1F">
            <w:pPr>
              <w:jc w:val="center"/>
              <w:rPr>
                <w:rFonts w:asciiTheme="majorHAnsi" w:hAnsiTheme="majorHAnsi"/>
                <w:sz w:val="26"/>
                <w:szCs w:val="26"/>
              </w:rPr>
            </w:pPr>
          </w:p>
        </w:tc>
      </w:tr>
      <w:tr w:rsidR="003A5B1F" w:rsidRPr="00FF7165" w14:paraId="1A2B6A92" w14:textId="77777777" w:rsidTr="00713C08">
        <w:trPr>
          <w:trHeight w:val="9"/>
        </w:trPr>
        <w:tc>
          <w:tcPr>
            <w:tcW w:w="3891" w:type="dxa"/>
          </w:tcPr>
          <w:p w14:paraId="4F806AD1"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NOCTI Performance</w:t>
            </w:r>
          </w:p>
        </w:tc>
        <w:tc>
          <w:tcPr>
            <w:tcW w:w="2969" w:type="dxa"/>
          </w:tcPr>
          <w:p w14:paraId="0C8EB184" w14:textId="77777777" w:rsidR="003A5B1F" w:rsidRPr="00713C08" w:rsidRDefault="003A5B1F" w:rsidP="003A5B1F">
            <w:pPr>
              <w:jc w:val="center"/>
              <w:rPr>
                <w:rFonts w:asciiTheme="majorHAnsi" w:hAnsiTheme="majorHAnsi"/>
                <w:sz w:val="26"/>
                <w:szCs w:val="26"/>
              </w:rPr>
            </w:pPr>
          </w:p>
        </w:tc>
        <w:tc>
          <w:tcPr>
            <w:tcW w:w="1955" w:type="dxa"/>
          </w:tcPr>
          <w:p w14:paraId="593CC368" w14:textId="77777777" w:rsidR="003A5B1F" w:rsidRPr="00713C08" w:rsidRDefault="003A5B1F" w:rsidP="003A5B1F">
            <w:pPr>
              <w:jc w:val="center"/>
              <w:rPr>
                <w:rFonts w:asciiTheme="majorHAnsi" w:hAnsiTheme="majorHAnsi"/>
                <w:sz w:val="26"/>
                <w:szCs w:val="26"/>
              </w:rPr>
            </w:pPr>
          </w:p>
        </w:tc>
        <w:tc>
          <w:tcPr>
            <w:tcW w:w="1132" w:type="dxa"/>
          </w:tcPr>
          <w:p w14:paraId="0B215E4D" w14:textId="77777777" w:rsidR="003A5B1F" w:rsidRPr="00713C08" w:rsidRDefault="003A5B1F" w:rsidP="003A5B1F">
            <w:pPr>
              <w:jc w:val="center"/>
              <w:rPr>
                <w:rFonts w:asciiTheme="majorHAnsi" w:hAnsiTheme="majorHAnsi"/>
                <w:sz w:val="26"/>
                <w:szCs w:val="26"/>
              </w:rPr>
            </w:pPr>
          </w:p>
        </w:tc>
      </w:tr>
      <w:tr w:rsidR="003A5B1F" w:rsidRPr="00FF7165" w14:paraId="483FD4C8" w14:textId="77777777" w:rsidTr="003A5B1F">
        <w:trPr>
          <w:trHeight w:val="8"/>
        </w:trPr>
        <w:tc>
          <w:tcPr>
            <w:tcW w:w="9947" w:type="dxa"/>
            <w:gridSpan w:val="4"/>
            <w:shd w:val="clear" w:color="auto" w:fill="BDD6EE" w:themeFill="accent1" w:themeFillTint="66"/>
            <w:vAlign w:val="center"/>
          </w:tcPr>
          <w:p w14:paraId="0EA4182B" w14:textId="77777777" w:rsidR="003A5B1F" w:rsidRPr="00713C08" w:rsidRDefault="003A5B1F" w:rsidP="003A5B1F">
            <w:pPr>
              <w:tabs>
                <w:tab w:val="center" w:pos="4567"/>
                <w:tab w:val="left" w:pos="5201"/>
              </w:tabs>
              <w:jc w:val="center"/>
              <w:rPr>
                <w:rFonts w:asciiTheme="majorHAnsi" w:hAnsiTheme="majorHAnsi"/>
                <w:sz w:val="26"/>
                <w:szCs w:val="26"/>
              </w:rPr>
            </w:pPr>
            <w:r w:rsidRPr="00713C08">
              <w:rPr>
                <w:rFonts w:asciiTheme="majorHAnsi" w:hAnsiTheme="majorHAnsi"/>
                <w:sz w:val="26"/>
                <w:szCs w:val="26"/>
              </w:rPr>
              <w:t>April</w:t>
            </w:r>
          </w:p>
        </w:tc>
      </w:tr>
      <w:tr w:rsidR="003A5B1F" w:rsidRPr="00FF7165" w14:paraId="6280FE88" w14:textId="77777777" w:rsidTr="00713C08">
        <w:trPr>
          <w:trHeight w:val="9"/>
        </w:trPr>
        <w:tc>
          <w:tcPr>
            <w:tcW w:w="3891" w:type="dxa"/>
          </w:tcPr>
          <w:p w14:paraId="53D2C81C"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NOCTI Written</w:t>
            </w:r>
          </w:p>
        </w:tc>
        <w:tc>
          <w:tcPr>
            <w:tcW w:w="2969" w:type="dxa"/>
          </w:tcPr>
          <w:p w14:paraId="5853B0A3" w14:textId="77777777" w:rsidR="003A5B1F" w:rsidRPr="00713C08" w:rsidRDefault="003A5B1F" w:rsidP="003A5B1F">
            <w:pPr>
              <w:jc w:val="center"/>
              <w:rPr>
                <w:rFonts w:asciiTheme="majorHAnsi" w:hAnsiTheme="majorHAnsi"/>
                <w:sz w:val="26"/>
                <w:szCs w:val="26"/>
              </w:rPr>
            </w:pPr>
          </w:p>
        </w:tc>
        <w:tc>
          <w:tcPr>
            <w:tcW w:w="1955" w:type="dxa"/>
          </w:tcPr>
          <w:p w14:paraId="1DAC4E95" w14:textId="77777777" w:rsidR="003A5B1F" w:rsidRPr="00713C08" w:rsidRDefault="003A5B1F" w:rsidP="003A5B1F">
            <w:pPr>
              <w:jc w:val="center"/>
              <w:rPr>
                <w:rFonts w:asciiTheme="majorHAnsi" w:hAnsiTheme="majorHAnsi"/>
                <w:sz w:val="26"/>
                <w:szCs w:val="26"/>
              </w:rPr>
            </w:pPr>
          </w:p>
        </w:tc>
        <w:tc>
          <w:tcPr>
            <w:tcW w:w="1132" w:type="dxa"/>
          </w:tcPr>
          <w:p w14:paraId="764F7D25" w14:textId="77777777" w:rsidR="003A5B1F" w:rsidRPr="00713C08" w:rsidRDefault="003A5B1F" w:rsidP="003A5B1F">
            <w:pPr>
              <w:jc w:val="center"/>
              <w:rPr>
                <w:rFonts w:asciiTheme="majorHAnsi" w:hAnsiTheme="majorHAnsi"/>
                <w:sz w:val="26"/>
                <w:szCs w:val="26"/>
              </w:rPr>
            </w:pPr>
          </w:p>
        </w:tc>
      </w:tr>
      <w:tr w:rsidR="003A5B1F" w:rsidRPr="00FF7165" w14:paraId="4AEBD4A6" w14:textId="77777777" w:rsidTr="00713C08">
        <w:trPr>
          <w:trHeight w:val="9"/>
        </w:trPr>
        <w:tc>
          <w:tcPr>
            <w:tcW w:w="3891" w:type="dxa"/>
          </w:tcPr>
          <w:p w14:paraId="09B19E9F"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Prom</w:t>
            </w:r>
          </w:p>
        </w:tc>
        <w:tc>
          <w:tcPr>
            <w:tcW w:w="2969" w:type="dxa"/>
          </w:tcPr>
          <w:p w14:paraId="7E1EECDC" w14:textId="77777777" w:rsidR="003A5B1F" w:rsidRPr="00713C08" w:rsidRDefault="003A5B1F" w:rsidP="003A5B1F">
            <w:pPr>
              <w:jc w:val="center"/>
              <w:rPr>
                <w:rFonts w:asciiTheme="majorHAnsi" w:hAnsiTheme="majorHAnsi"/>
                <w:sz w:val="26"/>
                <w:szCs w:val="26"/>
              </w:rPr>
            </w:pPr>
          </w:p>
        </w:tc>
        <w:tc>
          <w:tcPr>
            <w:tcW w:w="1955" w:type="dxa"/>
          </w:tcPr>
          <w:p w14:paraId="0371AF7C" w14:textId="77777777" w:rsidR="003A5B1F" w:rsidRPr="00713C08" w:rsidRDefault="003A5B1F" w:rsidP="003A5B1F">
            <w:pPr>
              <w:jc w:val="center"/>
              <w:rPr>
                <w:rFonts w:asciiTheme="majorHAnsi" w:hAnsiTheme="majorHAnsi"/>
                <w:sz w:val="26"/>
                <w:szCs w:val="26"/>
              </w:rPr>
            </w:pPr>
          </w:p>
        </w:tc>
        <w:tc>
          <w:tcPr>
            <w:tcW w:w="1132" w:type="dxa"/>
          </w:tcPr>
          <w:p w14:paraId="3B65C964" w14:textId="77777777" w:rsidR="003A5B1F" w:rsidRPr="00713C08" w:rsidRDefault="003A5B1F" w:rsidP="003A5B1F">
            <w:pPr>
              <w:jc w:val="center"/>
              <w:rPr>
                <w:rFonts w:asciiTheme="majorHAnsi" w:hAnsiTheme="majorHAnsi"/>
                <w:sz w:val="26"/>
                <w:szCs w:val="26"/>
              </w:rPr>
            </w:pPr>
          </w:p>
        </w:tc>
      </w:tr>
      <w:tr w:rsidR="003A5B1F" w:rsidRPr="00FF7165" w14:paraId="2BF96426" w14:textId="77777777" w:rsidTr="003A5B1F">
        <w:trPr>
          <w:trHeight w:val="8"/>
        </w:trPr>
        <w:tc>
          <w:tcPr>
            <w:tcW w:w="9947" w:type="dxa"/>
            <w:gridSpan w:val="4"/>
            <w:shd w:val="clear" w:color="auto" w:fill="BDD6EE" w:themeFill="accent1" w:themeFillTint="66"/>
            <w:vAlign w:val="center"/>
          </w:tcPr>
          <w:p w14:paraId="5449BD8B" w14:textId="77777777" w:rsidR="003A5B1F" w:rsidRPr="00713C08" w:rsidRDefault="003A5B1F" w:rsidP="003A5B1F">
            <w:pPr>
              <w:tabs>
                <w:tab w:val="center" w:pos="4567"/>
                <w:tab w:val="left" w:pos="5061"/>
              </w:tabs>
              <w:jc w:val="center"/>
              <w:rPr>
                <w:rFonts w:asciiTheme="majorHAnsi" w:hAnsiTheme="majorHAnsi"/>
                <w:sz w:val="26"/>
                <w:szCs w:val="26"/>
              </w:rPr>
            </w:pPr>
            <w:r w:rsidRPr="00713C08">
              <w:rPr>
                <w:rFonts w:asciiTheme="majorHAnsi" w:hAnsiTheme="majorHAnsi"/>
                <w:sz w:val="26"/>
                <w:szCs w:val="26"/>
              </w:rPr>
              <w:t>May</w:t>
            </w:r>
          </w:p>
        </w:tc>
      </w:tr>
      <w:tr w:rsidR="003A5B1F" w:rsidRPr="00FF7165" w14:paraId="3E1A887F" w14:textId="77777777" w:rsidTr="00713C08">
        <w:trPr>
          <w:trHeight w:val="9"/>
        </w:trPr>
        <w:tc>
          <w:tcPr>
            <w:tcW w:w="3891" w:type="dxa"/>
          </w:tcPr>
          <w:p w14:paraId="1983D9CD"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Summer Orientation</w:t>
            </w:r>
          </w:p>
        </w:tc>
        <w:tc>
          <w:tcPr>
            <w:tcW w:w="2969" w:type="dxa"/>
          </w:tcPr>
          <w:p w14:paraId="724758B3" w14:textId="77777777" w:rsidR="003A5B1F" w:rsidRPr="00713C08" w:rsidRDefault="003A5B1F" w:rsidP="003A5B1F">
            <w:pPr>
              <w:jc w:val="center"/>
              <w:rPr>
                <w:rFonts w:asciiTheme="majorHAnsi" w:hAnsiTheme="majorHAnsi"/>
                <w:sz w:val="26"/>
                <w:szCs w:val="26"/>
              </w:rPr>
            </w:pPr>
          </w:p>
        </w:tc>
        <w:tc>
          <w:tcPr>
            <w:tcW w:w="1955" w:type="dxa"/>
          </w:tcPr>
          <w:p w14:paraId="3622B2F4" w14:textId="77777777" w:rsidR="003A5B1F" w:rsidRPr="00713C08" w:rsidRDefault="003A5B1F" w:rsidP="003A5B1F">
            <w:pPr>
              <w:jc w:val="center"/>
              <w:rPr>
                <w:rFonts w:asciiTheme="majorHAnsi" w:hAnsiTheme="majorHAnsi"/>
                <w:sz w:val="26"/>
                <w:szCs w:val="26"/>
              </w:rPr>
            </w:pPr>
          </w:p>
        </w:tc>
        <w:tc>
          <w:tcPr>
            <w:tcW w:w="1132" w:type="dxa"/>
          </w:tcPr>
          <w:p w14:paraId="6C381214" w14:textId="77777777" w:rsidR="003A5B1F" w:rsidRPr="00713C08" w:rsidRDefault="003A5B1F" w:rsidP="003A5B1F">
            <w:pPr>
              <w:jc w:val="center"/>
              <w:rPr>
                <w:rFonts w:asciiTheme="majorHAnsi" w:hAnsiTheme="majorHAnsi"/>
                <w:sz w:val="26"/>
                <w:szCs w:val="26"/>
              </w:rPr>
            </w:pPr>
          </w:p>
        </w:tc>
      </w:tr>
      <w:tr w:rsidR="003A5B1F" w:rsidRPr="00FF7165" w14:paraId="208481ED" w14:textId="77777777" w:rsidTr="00713C08">
        <w:trPr>
          <w:trHeight w:val="9"/>
        </w:trPr>
        <w:tc>
          <w:tcPr>
            <w:tcW w:w="3891" w:type="dxa"/>
          </w:tcPr>
          <w:p w14:paraId="1AF33419"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Awards Assembly</w:t>
            </w:r>
          </w:p>
        </w:tc>
        <w:tc>
          <w:tcPr>
            <w:tcW w:w="2969" w:type="dxa"/>
          </w:tcPr>
          <w:p w14:paraId="7F227340" w14:textId="77777777" w:rsidR="003A5B1F" w:rsidRPr="00713C08" w:rsidRDefault="003A5B1F" w:rsidP="003A5B1F">
            <w:pPr>
              <w:jc w:val="center"/>
              <w:rPr>
                <w:rFonts w:asciiTheme="majorHAnsi" w:hAnsiTheme="majorHAnsi"/>
                <w:sz w:val="26"/>
                <w:szCs w:val="26"/>
              </w:rPr>
            </w:pPr>
          </w:p>
        </w:tc>
        <w:tc>
          <w:tcPr>
            <w:tcW w:w="1955" w:type="dxa"/>
          </w:tcPr>
          <w:p w14:paraId="67AC6C16" w14:textId="77777777" w:rsidR="003A5B1F" w:rsidRPr="00713C08" w:rsidRDefault="003A5B1F" w:rsidP="003A5B1F">
            <w:pPr>
              <w:jc w:val="center"/>
              <w:rPr>
                <w:rFonts w:asciiTheme="majorHAnsi" w:hAnsiTheme="majorHAnsi"/>
                <w:sz w:val="26"/>
                <w:szCs w:val="26"/>
              </w:rPr>
            </w:pPr>
          </w:p>
        </w:tc>
        <w:tc>
          <w:tcPr>
            <w:tcW w:w="1132" w:type="dxa"/>
          </w:tcPr>
          <w:p w14:paraId="5CBB8259" w14:textId="77777777" w:rsidR="003A5B1F" w:rsidRPr="00713C08" w:rsidRDefault="003A5B1F" w:rsidP="003A5B1F">
            <w:pPr>
              <w:jc w:val="center"/>
              <w:rPr>
                <w:rFonts w:asciiTheme="majorHAnsi" w:hAnsiTheme="majorHAnsi"/>
                <w:sz w:val="26"/>
                <w:szCs w:val="26"/>
              </w:rPr>
            </w:pPr>
          </w:p>
        </w:tc>
      </w:tr>
      <w:tr w:rsidR="003A5B1F" w:rsidRPr="00FF7165" w14:paraId="32736915" w14:textId="77777777" w:rsidTr="00713C08">
        <w:trPr>
          <w:trHeight w:val="8"/>
        </w:trPr>
        <w:tc>
          <w:tcPr>
            <w:tcW w:w="3891" w:type="dxa"/>
          </w:tcPr>
          <w:p w14:paraId="167922A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Graduation</w:t>
            </w:r>
          </w:p>
        </w:tc>
        <w:tc>
          <w:tcPr>
            <w:tcW w:w="2969" w:type="dxa"/>
          </w:tcPr>
          <w:p w14:paraId="403384C3" w14:textId="77777777" w:rsidR="003A5B1F" w:rsidRPr="00713C08" w:rsidRDefault="003A5B1F" w:rsidP="003A5B1F">
            <w:pPr>
              <w:jc w:val="center"/>
              <w:rPr>
                <w:rFonts w:asciiTheme="majorHAnsi" w:hAnsiTheme="majorHAnsi"/>
                <w:sz w:val="26"/>
                <w:szCs w:val="26"/>
              </w:rPr>
            </w:pPr>
          </w:p>
        </w:tc>
        <w:tc>
          <w:tcPr>
            <w:tcW w:w="1955" w:type="dxa"/>
          </w:tcPr>
          <w:p w14:paraId="1378FEBD" w14:textId="77777777" w:rsidR="003A5B1F" w:rsidRPr="00713C08" w:rsidRDefault="003A5B1F" w:rsidP="003A5B1F">
            <w:pPr>
              <w:jc w:val="center"/>
              <w:rPr>
                <w:rFonts w:asciiTheme="majorHAnsi" w:hAnsiTheme="majorHAnsi"/>
                <w:sz w:val="26"/>
                <w:szCs w:val="26"/>
              </w:rPr>
            </w:pPr>
          </w:p>
        </w:tc>
        <w:tc>
          <w:tcPr>
            <w:tcW w:w="1132" w:type="dxa"/>
          </w:tcPr>
          <w:p w14:paraId="23D16098" w14:textId="77777777" w:rsidR="003A5B1F" w:rsidRPr="00713C08" w:rsidRDefault="003A5B1F" w:rsidP="003A5B1F">
            <w:pPr>
              <w:jc w:val="center"/>
              <w:rPr>
                <w:rFonts w:asciiTheme="majorHAnsi" w:hAnsiTheme="majorHAnsi"/>
                <w:sz w:val="26"/>
                <w:szCs w:val="26"/>
              </w:rPr>
            </w:pPr>
          </w:p>
        </w:tc>
      </w:tr>
      <w:tr w:rsidR="003A5B1F" w:rsidRPr="00FF7165" w14:paraId="6C6FD1D5" w14:textId="77777777" w:rsidTr="00713C08">
        <w:trPr>
          <w:trHeight w:val="9"/>
        </w:trPr>
        <w:tc>
          <w:tcPr>
            <w:tcW w:w="3891" w:type="dxa"/>
          </w:tcPr>
          <w:p w14:paraId="10931782" w14:textId="77777777" w:rsidR="003A5B1F" w:rsidRPr="00713C08" w:rsidRDefault="003A5B1F" w:rsidP="003A5B1F">
            <w:pPr>
              <w:jc w:val="center"/>
              <w:rPr>
                <w:rFonts w:asciiTheme="majorHAnsi" w:hAnsiTheme="majorHAnsi"/>
                <w:sz w:val="26"/>
                <w:szCs w:val="26"/>
              </w:rPr>
            </w:pPr>
            <w:proofErr w:type="gramStart"/>
            <w:r w:rsidRPr="00713C08">
              <w:rPr>
                <w:rFonts w:asciiTheme="majorHAnsi" w:hAnsiTheme="majorHAnsi"/>
                <w:sz w:val="26"/>
                <w:szCs w:val="26"/>
              </w:rPr>
              <w:t>Closing up</w:t>
            </w:r>
            <w:proofErr w:type="gramEnd"/>
            <w:r w:rsidRPr="00713C08">
              <w:rPr>
                <w:rFonts w:asciiTheme="majorHAnsi" w:hAnsiTheme="majorHAnsi"/>
                <w:sz w:val="26"/>
                <w:szCs w:val="26"/>
              </w:rPr>
              <w:t xml:space="preserve"> the School Year/Packing up Room</w:t>
            </w:r>
          </w:p>
        </w:tc>
        <w:tc>
          <w:tcPr>
            <w:tcW w:w="2969" w:type="dxa"/>
          </w:tcPr>
          <w:p w14:paraId="75F997A3" w14:textId="77777777" w:rsidR="003A5B1F" w:rsidRPr="00713C08" w:rsidRDefault="003A5B1F" w:rsidP="003A5B1F">
            <w:pPr>
              <w:jc w:val="center"/>
              <w:rPr>
                <w:rFonts w:asciiTheme="majorHAnsi" w:hAnsiTheme="majorHAnsi"/>
                <w:sz w:val="26"/>
                <w:szCs w:val="26"/>
              </w:rPr>
            </w:pPr>
          </w:p>
        </w:tc>
        <w:tc>
          <w:tcPr>
            <w:tcW w:w="1955" w:type="dxa"/>
          </w:tcPr>
          <w:p w14:paraId="033B3803" w14:textId="77777777" w:rsidR="003A5B1F" w:rsidRPr="00713C08" w:rsidRDefault="003A5B1F" w:rsidP="003A5B1F">
            <w:pPr>
              <w:jc w:val="center"/>
              <w:rPr>
                <w:rFonts w:asciiTheme="majorHAnsi" w:hAnsiTheme="majorHAnsi"/>
                <w:sz w:val="26"/>
                <w:szCs w:val="26"/>
              </w:rPr>
            </w:pPr>
          </w:p>
        </w:tc>
        <w:tc>
          <w:tcPr>
            <w:tcW w:w="1132" w:type="dxa"/>
          </w:tcPr>
          <w:p w14:paraId="11E07EDE" w14:textId="77777777" w:rsidR="003A5B1F" w:rsidRPr="00713C08" w:rsidRDefault="003A5B1F" w:rsidP="003A5B1F">
            <w:pPr>
              <w:jc w:val="center"/>
              <w:rPr>
                <w:rFonts w:asciiTheme="majorHAnsi" w:hAnsiTheme="majorHAnsi"/>
                <w:sz w:val="26"/>
                <w:szCs w:val="26"/>
              </w:rPr>
            </w:pPr>
          </w:p>
        </w:tc>
      </w:tr>
      <w:tr w:rsidR="003A5B1F" w:rsidRPr="00FF7165" w14:paraId="7E1F7B4D" w14:textId="77777777" w:rsidTr="00713C08">
        <w:trPr>
          <w:trHeight w:val="8"/>
        </w:trPr>
        <w:tc>
          <w:tcPr>
            <w:tcW w:w="3891" w:type="dxa"/>
          </w:tcPr>
          <w:p w14:paraId="18D1B84A" w14:textId="77777777" w:rsidR="003A5B1F" w:rsidRPr="00713C08" w:rsidRDefault="003A5B1F" w:rsidP="003A5B1F">
            <w:pPr>
              <w:jc w:val="center"/>
              <w:rPr>
                <w:rFonts w:asciiTheme="majorHAnsi" w:hAnsiTheme="majorHAnsi"/>
                <w:sz w:val="26"/>
                <w:szCs w:val="26"/>
              </w:rPr>
            </w:pPr>
            <w:r w:rsidRPr="00713C08">
              <w:rPr>
                <w:rFonts w:asciiTheme="majorHAnsi" w:hAnsiTheme="majorHAnsi"/>
                <w:sz w:val="26"/>
                <w:szCs w:val="26"/>
              </w:rPr>
              <w:t>Exit Interviews</w:t>
            </w:r>
          </w:p>
        </w:tc>
        <w:tc>
          <w:tcPr>
            <w:tcW w:w="2969" w:type="dxa"/>
          </w:tcPr>
          <w:p w14:paraId="4097B58A" w14:textId="77777777" w:rsidR="003A5B1F" w:rsidRPr="00713C08" w:rsidRDefault="003A5B1F" w:rsidP="003A5B1F">
            <w:pPr>
              <w:jc w:val="center"/>
              <w:rPr>
                <w:rFonts w:asciiTheme="majorHAnsi" w:hAnsiTheme="majorHAnsi"/>
                <w:sz w:val="26"/>
                <w:szCs w:val="26"/>
              </w:rPr>
            </w:pPr>
          </w:p>
        </w:tc>
        <w:tc>
          <w:tcPr>
            <w:tcW w:w="1955" w:type="dxa"/>
          </w:tcPr>
          <w:p w14:paraId="171C53FD" w14:textId="77777777" w:rsidR="003A5B1F" w:rsidRPr="00713C08" w:rsidRDefault="003A5B1F" w:rsidP="003A5B1F">
            <w:pPr>
              <w:jc w:val="center"/>
              <w:rPr>
                <w:rFonts w:asciiTheme="majorHAnsi" w:hAnsiTheme="majorHAnsi"/>
                <w:sz w:val="26"/>
                <w:szCs w:val="26"/>
              </w:rPr>
            </w:pPr>
          </w:p>
        </w:tc>
        <w:tc>
          <w:tcPr>
            <w:tcW w:w="1132" w:type="dxa"/>
          </w:tcPr>
          <w:p w14:paraId="34CED71E" w14:textId="77777777" w:rsidR="003A5B1F" w:rsidRPr="00713C08" w:rsidRDefault="003A5B1F" w:rsidP="003A5B1F">
            <w:pPr>
              <w:jc w:val="center"/>
              <w:rPr>
                <w:rFonts w:asciiTheme="majorHAnsi" w:hAnsiTheme="majorHAnsi"/>
                <w:sz w:val="26"/>
                <w:szCs w:val="26"/>
              </w:rPr>
            </w:pPr>
          </w:p>
        </w:tc>
      </w:tr>
    </w:tbl>
    <w:p w14:paraId="3A2A3FF6" w14:textId="77777777" w:rsidR="00D81FE7" w:rsidRDefault="00D81FE7" w:rsidP="00785A32">
      <w:pPr>
        <w:jc w:val="center"/>
        <w:rPr>
          <w:sz w:val="40"/>
        </w:rPr>
      </w:pPr>
    </w:p>
    <w:p w14:paraId="2BDABE61" w14:textId="5D09C4CF" w:rsidR="00785A32" w:rsidRDefault="00D81FE7" w:rsidP="00713C08">
      <w:pPr>
        <w:rPr>
          <w:sz w:val="40"/>
        </w:rPr>
      </w:pPr>
      <w:r>
        <w:rPr>
          <w:sz w:val="40"/>
        </w:rPr>
        <w:br w:type="page"/>
      </w:r>
    </w:p>
    <w:p w14:paraId="736F0EC1" w14:textId="2CD1B76E" w:rsidR="00785A32" w:rsidRPr="001F3869" w:rsidRDefault="00713C08" w:rsidP="00152932">
      <w:pPr>
        <w:pStyle w:val="Heading2"/>
      </w:pPr>
      <w:bookmarkStart w:id="9" w:name="_Toc485283843"/>
      <w:r>
        <w:lastRenderedPageBreak/>
        <w:t xml:space="preserve">Mentee </w:t>
      </w:r>
      <w:r w:rsidR="00785A32" w:rsidRPr="001F3869">
        <w:t>Needs Assessment</w:t>
      </w:r>
      <w:bookmarkEnd w:id="9"/>
    </w:p>
    <w:tbl>
      <w:tblPr>
        <w:tblStyle w:val="TableGrid"/>
        <w:tblW w:w="0" w:type="auto"/>
        <w:tblLook w:val="04A0" w:firstRow="1" w:lastRow="0" w:firstColumn="1" w:lastColumn="0" w:noHBand="0" w:noVBand="1"/>
      </w:tblPr>
      <w:tblGrid>
        <w:gridCol w:w="3835"/>
        <w:gridCol w:w="1777"/>
        <w:gridCol w:w="1777"/>
        <w:gridCol w:w="1877"/>
      </w:tblGrid>
      <w:tr w:rsidR="00785A32" w14:paraId="384F9BA8" w14:textId="77777777" w:rsidTr="00785A32">
        <w:trPr>
          <w:trHeight w:val="344"/>
        </w:trPr>
        <w:tc>
          <w:tcPr>
            <w:tcW w:w="3835" w:type="dxa"/>
          </w:tcPr>
          <w:p w14:paraId="0695FA87" w14:textId="77777777" w:rsidR="00785A32" w:rsidRDefault="00785A32" w:rsidP="00785A32">
            <w:r>
              <w:t>Topic</w:t>
            </w:r>
          </w:p>
        </w:tc>
        <w:tc>
          <w:tcPr>
            <w:tcW w:w="1777" w:type="dxa"/>
          </w:tcPr>
          <w:p w14:paraId="42B8BC9F" w14:textId="77777777" w:rsidR="00785A32" w:rsidRDefault="00785A32" w:rsidP="00785A32">
            <w:r>
              <w:t>High Need</w:t>
            </w:r>
          </w:p>
        </w:tc>
        <w:tc>
          <w:tcPr>
            <w:tcW w:w="1777" w:type="dxa"/>
          </w:tcPr>
          <w:p w14:paraId="442906B7" w14:textId="77777777" w:rsidR="00785A32" w:rsidRDefault="00785A32" w:rsidP="00785A32">
            <w:r>
              <w:t>Moderate Need</w:t>
            </w:r>
          </w:p>
        </w:tc>
        <w:tc>
          <w:tcPr>
            <w:tcW w:w="1877" w:type="dxa"/>
          </w:tcPr>
          <w:p w14:paraId="74F363FB" w14:textId="77777777" w:rsidR="00785A32" w:rsidRDefault="00785A32" w:rsidP="00785A32">
            <w:r>
              <w:t>Little or No Need</w:t>
            </w:r>
          </w:p>
        </w:tc>
      </w:tr>
      <w:tr w:rsidR="00785A32" w14:paraId="5D0A6295" w14:textId="77777777" w:rsidTr="00785A32">
        <w:trPr>
          <w:trHeight w:val="541"/>
        </w:trPr>
        <w:tc>
          <w:tcPr>
            <w:tcW w:w="3835" w:type="dxa"/>
          </w:tcPr>
          <w:p w14:paraId="61133F17" w14:textId="77777777" w:rsidR="00785A32" w:rsidRPr="00CA02A7" w:rsidRDefault="00785A32" w:rsidP="00785A32">
            <w:pPr>
              <w:rPr>
                <w:b/>
              </w:rPr>
            </w:pPr>
            <w:r w:rsidRPr="00CA02A7">
              <w:rPr>
                <w:b/>
              </w:rPr>
              <w:t>Expectations of Teachers</w:t>
            </w:r>
          </w:p>
        </w:tc>
        <w:tc>
          <w:tcPr>
            <w:tcW w:w="1777" w:type="dxa"/>
          </w:tcPr>
          <w:p w14:paraId="3A684500" w14:textId="77777777" w:rsidR="00785A32" w:rsidRDefault="00785A32" w:rsidP="00785A32"/>
        </w:tc>
        <w:tc>
          <w:tcPr>
            <w:tcW w:w="1777" w:type="dxa"/>
          </w:tcPr>
          <w:p w14:paraId="4D2BDD34" w14:textId="77777777" w:rsidR="00785A32" w:rsidRDefault="00785A32" w:rsidP="00785A32"/>
        </w:tc>
        <w:tc>
          <w:tcPr>
            <w:tcW w:w="1877" w:type="dxa"/>
          </w:tcPr>
          <w:p w14:paraId="26D1E351" w14:textId="77777777" w:rsidR="00785A32" w:rsidRDefault="00785A32" w:rsidP="00785A32"/>
        </w:tc>
      </w:tr>
      <w:tr w:rsidR="00785A32" w14:paraId="27A443EE" w14:textId="77777777" w:rsidTr="00785A32">
        <w:trPr>
          <w:trHeight w:val="541"/>
        </w:trPr>
        <w:tc>
          <w:tcPr>
            <w:tcW w:w="3835" w:type="dxa"/>
          </w:tcPr>
          <w:p w14:paraId="7274C4E5" w14:textId="77777777" w:rsidR="00785A32" w:rsidRPr="00CA02A7" w:rsidRDefault="00785A32" w:rsidP="00785A32">
            <w:pPr>
              <w:rPr>
                <w:b/>
              </w:rPr>
            </w:pPr>
            <w:r w:rsidRPr="00CA02A7">
              <w:rPr>
                <w:b/>
              </w:rPr>
              <w:t>Commutation with Administrators</w:t>
            </w:r>
          </w:p>
        </w:tc>
        <w:tc>
          <w:tcPr>
            <w:tcW w:w="1777" w:type="dxa"/>
          </w:tcPr>
          <w:p w14:paraId="04B26C12" w14:textId="77777777" w:rsidR="00785A32" w:rsidRDefault="00785A32" w:rsidP="00785A32"/>
        </w:tc>
        <w:tc>
          <w:tcPr>
            <w:tcW w:w="1777" w:type="dxa"/>
          </w:tcPr>
          <w:p w14:paraId="4BE8B126" w14:textId="77777777" w:rsidR="00785A32" w:rsidRDefault="00785A32" w:rsidP="00785A32"/>
        </w:tc>
        <w:tc>
          <w:tcPr>
            <w:tcW w:w="1877" w:type="dxa"/>
          </w:tcPr>
          <w:p w14:paraId="38E0EB00" w14:textId="77777777" w:rsidR="00785A32" w:rsidRDefault="00785A32" w:rsidP="00785A32"/>
        </w:tc>
      </w:tr>
      <w:tr w:rsidR="00785A32" w14:paraId="3E632634" w14:textId="77777777" w:rsidTr="00785A32">
        <w:trPr>
          <w:trHeight w:val="541"/>
        </w:trPr>
        <w:tc>
          <w:tcPr>
            <w:tcW w:w="3835" w:type="dxa"/>
          </w:tcPr>
          <w:p w14:paraId="63CECEA3" w14:textId="77777777" w:rsidR="00785A32" w:rsidRPr="00CA02A7" w:rsidRDefault="00785A32" w:rsidP="00785A32">
            <w:pPr>
              <w:rPr>
                <w:b/>
              </w:rPr>
            </w:pPr>
            <w:r w:rsidRPr="00CA02A7">
              <w:rPr>
                <w:b/>
              </w:rPr>
              <w:t>Communication with Peers</w:t>
            </w:r>
          </w:p>
        </w:tc>
        <w:tc>
          <w:tcPr>
            <w:tcW w:w="1777" w:type="dxa"/>
          </w:tcPr>
          <w:p w14:paraId="0FDA2081" w14:textId="77777777" w:rsidR="00785A32" w:rsidRDefault="00785A32" w:rsidP="00785A32"/>
        </w:tc>
        <w:tc>
          <w:tcPr>
            <w:tcW w:w="1777" w:type="dxa"/>
          </w:tcPr>
          <w:p w14:paraId="3E1DADCF" w14:textId="77777777" w:rsidR="00785A32" w:rsidRDefault="00785A32" w:rsidP="00785A32"/>
        </w:tc>
        <w:tc>
          <w:tcPr>
            <w:tcW w:w="1877" w:type="dxa"/>
          </w:tcPr>
          <w:p w14:paraId="13A1B9D7" w14:textId="77777777" w:rsidR="00785A32" w:rsidRDefault="00785A32" w:rsidP="00785A32"/>
        </w:tc>
      </w:tr>
      <w:tr w:rsidR="00785A32" w14:paraId="1B4A24EF" w14:textId="77777777" w:rsidTr="00785A32">
        <w:trPr>
          <w:trHeight w:val="541"/>
        </w:trPr>
        <w:tc>
          <w:tcPr>
            <w:tcW w:w="3835" w:type="dxa"/>
          </w:tcPr>
          <w:p w14:paraId="7CBD5C19" w14:textId="77777777" w:rsidR="00785A32" w:rsidRPr="00CA02A7" w:rsidRDefault="00785A32" w:rsidP="00785A32">
            <w:pPr>
              <w:rPr>
                <w:b/>
              </w:rPr>
            </w:pPr>
            <w:r w:rsidRPr="00CA02A7">
              <w:rPr>
                <w:b/>
              </w:rPr>
              <w:t>Communication with Parents</w:t>
            </w:r>
          </w:p>
        </w:tc>
        <w:tc>
          <w:tcPr>
            <w:tcW w:w="1777" w:type="dxa"/>
          </w:tcPr>
          <w:p w14:paraId="078328AA" w14:textId="77777777" w:rsidR="00785A32" w:rsidRDefault="00785A32" w:rsidP="00785A32"/>
        </w:tc>
        <w:tc>
          <w:tcPr>
            <w:tcW w:w="1777" w:type="dxa"/>
          </w:tcPr>
          <w:p w14:paraId="4DBBC5B8" w14:textId="77777777" w:rsidR="00785A32" w:rsidRDefault="00785A32" w:rsidP="00785A32"/>
        </w:tc>
        <w:tc>
          <w:tcPr>
            <w:tcW w:w="1877" w:type="dxa"/>
          </w:tcPr>
          <w:p w14:paraId="379CF405" w14:textId="77777777" w:rsidR="00785A32" w:rsidRDefault="00785A32" w:rsidP="00785A32"/>
        </w:tc>
      </w:tr>
      <w:tr w:rsidR="00785A32" w14:paraId="62BC2A69" w14:textId="77777777" w:rsidTr="00785A32">
        <w:trPr>
          <w:trHeight w:val="541"/>
        </w:trPr>
        <w:tc>
          <w:tcPr>
            <w:tcW w:w="3835" w:type="dxa"/>
          </w:tcPr>
          <w:p w14:paraId="06779262" w14:textId="77777777" w:rsidR="00785A32" w:rsidRPr="00CA02A7" w:rsidRDefault="00785A32" w:rsidP="00785A32">
            <w:pPr>
              <w:rPr>
                <w:b/>
              </w:rPr>
            </w:pPr>
            <w:r w:rsidRPr="00CA02A7">
              <w:rPr>
                <w:b/>
              </w:rPr>
              <w:t>Organizing Classroom</w:t>
            </w:r>
          </w:p>
        </w:tc>
        <w:tc>
          <w:tcPr>
            <w:tcW w:w="1777" w:type="dxa"/>
          </w:tcPr>
          <w:p w14:paraId="34377DDD" w14:textId="77777777" w:rsidR="00785A32" w:rsidRDefault="00785A32" w:rsidP="00785A32"/>
        </w:tc>
        <w:tc>
          <w:tcPr>
            <w:tcW w:w="1777" w:type="dxa"/>
          </w:tcPr>
          <w:p w14:paraId="4FE44CF8" w14:textId="77777777" w:rsidR="00785A32" w:rsidRDefault="00785A32" w:rsidP="00785A32"/>
        </w:tc>
        <w:tc>
          <w:tcPr>
            <w:tcW w:w="1877" w:type="dxa"/>
          </w:tcPr>
          <w:p w14:paraId="04699D17" w14:textId="77777777" w:rsidR="00785A32" w:rsidRDefault="00785A32" w:rsidP="00785A32"/>
        </w:tc>
      </w:tr>
      <w:tr w:rsidR="00785A32" w14:paraId="322F3096" w14:textId="77777777" w:rsidTr="00785A32">
        <w:trPr>
          <w:trHeight w:val="541"/>
        </w:trPr>
        <w:tc>
          <w:tcPr>
            <w:tcW w:w="3835" w:type="dxa"/>
          </w:tcPr>
          <w:p w14:paraId="67B3DAAE" w14:textId="77777777" w:rsidR="00785A32" w:rsidRPr="00CA02A7" w:rsidRDefault="00785A32" w:rsidP="00785A32">
            <w:pPr>
              <w:rPr>
                <w:b/>
              </w:rPr>
            </w:pPr>
            <w:r w:rsidRPr="00CA02A7">
              <w:rPr>
                <w:b/>
              </w:rPr>
              <w:t>Student Discipline</w:t>
            </w:r>
          </w:p>
        </w:tc>
        <w:tc>
          <w:tcPr>
            <w:tcW w:w="1777" w:type="dxa"/>
          </w:tcPr>
          <w:p w14:paraId="79D92B8F" w14:textId="77777777" w:rsidR="00785A32" w:rsidRDefault="00785A32" w:rsidP="00785A32"/>
        </w:tc>
        <w:tc>
          <w:tcPr>
            <w:tcW w:w="1777" w:type="dxa"/>
          </w:tcPr>
          <w:p w14:paraId="1B6911CD" w14:textId="77777777" w:rsidR="00785A32" w:rsidRDefault="00785A32" w:rsidP="00785A32"/>
        </w:tc>
        <w:tc>
          <w:tcPr>
            <w:tcW w:w="1877" w:type="dxa"/>
          </w:tcPr>
          <w:p w14:paraId="28DC9AE6" w14:textId="77777777" w:rsidR="00785A32" w:rsidRDefault="00785A32" w:rsidP="00785A32"/>
        </w:tc>
      </w:tr>
      <w:tr w:rsidR="00785A32" w14:paraId="7FFDEBFD" w14:textId="77777777" w:rsidTr="00785A32">
        <w:trPr>
          <w:trHeight w:val="541"/>
        </w:trPr>
        <w:tc>
          <w:tcPr>
            <w:tcW w:w="3835" w:type="dxa"/>
          </w:tcPr>
          <w:p w14:paraId="5767CBD3" w14:textId="77777777" w:rsidR="00785A32" w:rsidRPr="00CA02A7" w:rsidRDefault="00785A32" w:rsidP="00785A32">
            <w:pPr>
              <w:rPr>
                <w:b/>
              </w:rPr>
            </w:pPr>
            <w:r w:rsidRPr="00CA02A7">
              <w:rPr>
                <w:b/>
              </w:rPr>
              <w:t>Resources and Materials</w:t>
            </w:r>
          </w:p>
        </w:tc>
        <w:tc>
          <w:tcPr>
            <w:tcW w:w="1777" w:type="dxa"/>
          </w:tcPr>
          <w:p w14:paraId="4403359E" w14:textId="77777777" w:rsidR="00785A32" w:rsidRDefault="00785A32" w:rsidP="00785A32"/>
        </w:tc>
        <w:tc>
          <w:tcPr>
            <w:tcW w:w="1777" w:type="dxa"/>
          </w:tcPr>
          <w:p w14:paraId="4A2CD1AE" w14:textId="77777777" w:rsidR="00785A32" w:rsidRDefault="00785A32" w:rsidP="00785A32"/>
        </w:tc>
        <w:tc>
          <w:tcPr>
            <w:tcW w:w="1877" w:type="dxa"/>
          </w:tcPr>
          <w:p w14:paraId="3474CD8A" w14:textId="77777777" w:rsidR="00785A32" w:rsidRDefault="00785A32" w:rsidP="00785A32"/>
        </w:tc>
      </w:tr>
      <w:tr w:rsidR="00785A32" w14:paraId="1D372A21" w14:textId="77777777" w:rsidTr="00785A32">
        <w:trPr>
          <w:trHeight w:val="541"/>
        </w:trPr>
        <w:tc>
          <w:tcPr>
            <w:tcW w:w="3835" w:type="dxa"/>
          </w:tcPr>
          <w:p w14:paraId="4B534657" w14:textId="77777777" w:rsidR="00785A32" w:rsidRPr="00CA02A7" w:rsidRDefault="00785A32" w:rsidP="00785A32">
            <w:pPr>
              <w:rPr>
                <w:b/>
              </w:rPr>
            </w:pPr>
            <w:r w:rsidRPr="00CA02A7">
              <w:rPr>
                <w:b/>
              </w:rPr>
              <w:t xml:space="preserve">Paperwork </w:t>
            </w:r>
          </w:p>
        </w:tc>
        <w:tc>
          <w:tcPr>
            <w:tcW w:w="1777" w:type="dxa"/>
          </w:tcPr>
          <w:p w14:paraId="54BE5424" w14:textId="77777777" w:rsidR="00785A32" w:rsidRDefault="00785A32" w:rsidP="00785A32"/>
        </w:tc>
        <w:tc>
          <w:tcPr>
            <w:tcW w:w="1777" w:type="dxa"/>
          </w:tcPr>
          <w:p w14:paraId="24AECF6F" w14:textId="77777777" w:rsidR="00785A32" w:rsidRDefault="00785A32" w:rsidP="00785A32"/>
        </w:tc>
        <w:tc>
          <w:tcPr>
            <w:tcW w:w="1877" w:type="dxa"/>
          </w:tcPr>
          <w:p w14:paraId="61588D72" w14:textId="77777777" w:rsidR="00785A32" w:rsidRDefault="00785A32" w:rsidP="00785A32"/>
        </w:tc>
      </w:tr>
      <w:tr w:rsidR="00785A32" w14:paraId="5A267DD7" w14:textId="77777777" w:rsidTr="00785A32">
        <w:trPr>
          <w:trHeight w:val="541"/>
        </w:trPr>
        <w:tc>
          <w:tcPr>
            <w:tcW w:w="3835" w:type="dxa"/>
          </w:tcPr>
          <w:p w14:paraId="6857F40D" w14:textId="77777777" w:rsidR="00785A32" w:rsidRPr="00CA02A7" w:rsidRDefault="00785A32" w:rsidP="00785A32">
            <w:pPr>
              <w:rPr>
                <w:b/>
              </w:rPr>
            </w:pPr>
            <w:r w:rsidRPr="00CA02A7">
              <w:rPr>
                <w:b/>
              </w:rPr>
              <w:t>Diagnosing Student Needs</w:t>
            </w:r>
          </w:p>
        </w:tc>
        <w:tc>
          <w:tcPr>
            <w:tcW w:w="1777" w:type="dxa"/>
          </w:tcPr>
          <w:p w14:paraId="113A7C2E" w14:textId="77777777" w:rsidR="00785A32" w:rsidRDefault="00785A32" w:rsidP="00785A32"/>
        </w:tc>
        <w:tc>
          <w:tcPr>
            <w:tcW w:w="1777" w:type="dxa"/>
          </w:tcPr>
          <w:p w14:paraId="0BBAA1F1" w14:textId="77777777" w:rsidR="00785A32" w:rsidRDefault="00785A32" w:rsidP="00785A32"/>
        </w:tc>
        <w:tc>
          <w:tcPr>
            <w:tcW w:w="1877" w:type="dxa"/>
          </w:tcPr>
          <w:p w14:paraId="11E35AFE" w14:textId="77777777" w:rsidR="00785A32" w:rsidRDefault="00785A32" w:rsidP="00785A32"/>
        </w:tc>
      </w:tr>
      <w:tr w:rsidR="00785A32" w14:paraId="651431A6" w14:textId="77777777" w:rsidTr="00785A32">
        <w:trPr>
          <w:trHeight w:val="541"/>
        </w:trPr>
        <w:tc>
          <w:tcPr>
            <w:tcW w:w="3835" w:type="dxa"/>
          </w:tcPr>
          <w:p w14:paraId="11B68A75" w14:textId="77777777" w:rsidR="00785A32" w:rsidRPr="00CA02A7" w:rsidRDefault="00785A32" w:rsidP="00785A32">
            <w:pPr>
              <w:rPr>
                <w:b/>
              </w:rPr>
            </w:pPr>
            <w:r w:rsidRPr="00CA02A7">
              <w:rPr>
                <w:b/>
              </w:rPr>
              <w:t>Evaluating Student Assessments</w:t>
            </w:r>
          </w:p>
        </w:tc>
        <w:tc>
          <w:tcPr>
            <w:tcW w:w="1777" w:type="dxa"/>
          </w:tcPr>
          <w:p w14:paraId="22EA6CD1" w14:textId="77777777" w:rsidR="00785A32" w:rsidRDefault="00785A32" w:rsidP="00785A32"/>
        </w:tc>
        <w:tc>
          <w:tcPr>
            <w:tcW w:w="1777" w:type="dxa"/>
          </w:tcPr>
          <w:p w14:paraId="165D5E40" w14:textId="77777777" w:rsidR="00785A32" w:rsidRDefault="00785A32" w:rsidP="00785A32"/>
        </w:tc>
        <w:tc>
          <w:tcPr>
            <w:tcW w:w="1877" w:type="dxa"/>
          </w:tcPr>
          <w:p w14:paraId="16F58C4D" w14:textId="77777777" w:rsidR="00785A32" w:rsidRDefault="00785A32" w:rsidP="00785A32"/>
        </w:tc>
      </w:tr>
      <w:tr w:rsidR="00785A32" w14:paraId="0BD86341" w14:textId="77777777" w:rsidTr="00785A32">
        <w:trPr>
          <w:trHeight w:val="541"/>
        </w:trPr>
        <w:tc>
          <w:tcPr>
            <w:tcW w:w="3835" w:type="dxa"/>
          </w:tcPr>
          <w:p w14:paraId="52C198AD" w14:textId="77777777" w:rsidR="00785A32" w:rsidRPr="00CA02A7" w:rsidRDefault="00785A32" w:rsidP="00785A32">
            <w:pPr>
              <w:rPr>
                <w:b/>
              </w:rPr>
            </w:pPr>
            <w:r w:rsidRPr="00CA02A7">
              <w:rPr>
                <w:b/>
              </w:rPr>
              <w:t>Motivating Students</w:t>
            </w:r>
          </w:p>
        </w:tc>
        <w:tc>
          <w:tcPr>
            <w:tcW w:w="1777" w:type="dxa"/>
          </w:tcPr>
          <w:p w14:paraId="680B09D9" w14:textId="77777777" w:rsidR="00785A32" w:rsidRDefault="00785A32" w:rsidP="00785A32"/>
        </w:tc>
        <w:tc>
          <w:tcPr>
            <w:tcW w:w="1777" w:type="dxa"/>
          </w:tcPr>
          <w:p w14:paraId="0A85C458" w14:textId="77777777" w:rsidR="00785A32" w:rsidRDefault="00785A32" w:rsidP="00785A32"/>
        </w:tc>
        <w:tc>
          <w:tcPr>
            <w:tcW w:w="1877" w:type="dxa"/>
          </w:tcPr>
          <w:p w14:paraId="48CA16C5" w14:textId="77777777" w:rsidR="00785A32" w:rsidRDefault="00785A32" w:rsidP="00785A32"/>
        </w:tc>
      </w:tr>
      <w:tr w:rsidR="00785A32" w14:paraId="2D1B3111" w14:textId="77777777" w:rsidTr="00785A32">
        <w:trPr>
          <w:trHeight w:val="541"/>
        </w:trPr>
        <w:tc>
          <w:tcPr>
            <w:tcW w:w="3835" w:type="dxa"/>
          </w:tcPr>
          <w:p w14:paraId="0764665F" w14:textId="77777777" w:rsidR="00785A32" w:rsidRPr="00CA02A7" w:rsidRDefault="00785A32" w:rsidP="00785A32">
            <w:pPr>
              <w:rPr>
                <w:b/>
              </w:rPr>
            </w:pPr>
            <w:r w:rsidRPr="00CA02A7">
              <w:rPr>
                <w:b/>
              </w:rPr>
              <w:t>Standardized Testing</w:t>
            </w:r>
          </w:p>
        </w:tc>
        <w:tc>
          <w:tcPr>
            <w:tcW w:w="1777" w:type="dxa"/>
          </w:tcPr>
          <w:p w14:paraId="31B7EF01" w14:textId="77777777" w:rsidR="00785A32" w:rsidRDefault="00785A32" w:rsidP="00785A32"/>
        </w:tc>
        <w:tc>
          <w:tcPr>
            <w:tcW w:w="1777" w:type="dxa"/>
          </w:tcPr>
          <w:p w14:paraId="7858BE72" w14:textId="77777777" w:rsidR="00785A32" w:rsidRDefault="00785A32" w:rsidP="00785A32"/>
        </w:tc>
        <w:tc>
          <w:tcPr>
            <w:tcW w:w="1877" w:type="dxa"/>
          </w:tcPr>
          <w:p w14:paraId="7F8F0762" w14:textId="77777777" w:rsidR="00785A32" w:rsidRDefault="00785A32" w:rsidP="00785A32"/>
        </w:tc>
      </w:tr>
      <w:tr w:rsidR="00785A32" w14:paraId="27778B40" w14:textId="77777777" w:rsidTr="00785A32">
        <w:trPr>
          <w:trHeight w:val="541"/>
        </w:trPr>
        <w:tc>
          <w:tcPr>
            <w:tcW w:w="3835" w:type="dxa"/>
          </w:tcPr>
          <w:p w14:paraId="07361366" w14:textId="77777777" w:rsidR="00785A32" w:rsidRPr="00CA02A7" w:rsidRDefault="00785A32" w:rsidP="00785A32">
            <w:pPr>
              <w:rPr>
                <w:b/>
              </w:rPr>
            </w:pPr>
            <w:r w:rsidRPr="00CA02A7">
              <w:rPr>
                <w:b/>
              </w:rPr>
              <w:t>Teacher Evaluation Process</w:t>
            </w:r>
          </w:p>
        </w:tc>
        <w:tc>
          <w:tcPr>
            <w:tcW w:w="1777" w:type="dxa"/>
          </w:tcPr>
          <w:p w14:paraId="4092E8B3" w14:textId="77777777" w:rsidR="00785A32" w:rsidRDefault="00785A32" w:rsidP="00785A32"/>
        </w:tc>
        <w:tc>
          <w:tcPr>
            <w:tcW w:w="1777" w:type="dxa"/>
          </w:tcPr>
          <w:p w14:paraId="5EF60127" w14:textId="77777777" w:rsidR="00785A32" w:rsidRDefault="00785A32" w:rsidP="00785A32"/>
        </w:tc>
        <w:tc>
          <w:tcPr>
            <w:tcW w:w="1877" w:type="dxa"/>
          </w:tcPr>
          <w:p w14:paraId="1E97251D" w14:textId="77777777" w:rsidR="00785A32" w:rsidRDefault="00785A32" w:rsidP="00785A32"/>
        </w:tc>
      </w:tr>
      <w:tr w:rsidR="00785A32" w14:paraId="1DB88D02" w14:textId="77777777" w:rsidTr="00785A32">
        <w:trPr>
          <w:trHeight w:val="541"/>
        </w:trPr>
        <w:tc>
          <w:tcPr>
            <w:tcW w:w="3835" w:type="dxa"/>
          </w:tcPr>
          <w:p w14:paraId="3025D531" w14:textId="77777777" w:rsidR="00785A32" w:rsidRPr="00CA02A7" w:rsidRDefault="00785A32" w:rsidP="00785A32">
            <w:pPr>
              <w:rPr>
                <w:b/>
              </w:rPr>
            </w:pPr>
            <w:r w:rsidRPr="00CA02A7">
              <w:rPr>
                <w:b/>
              </w:rPr>
              <w:t>Curriculum Design</w:t>
            </w:r>
          </w:p>
        </w:tc>
        <w:tc>
          <w:tcPr>
            <w:tcW w:w="1777" w:type="dxa"/>
          </w:tcPr>
          <w:p w14:paraId="36708275" w14:textId="77777777" w:rsidR="00785A32" w:rsidRDefault="00785A32" w:rsidP="00785A32"/>
        </w:tc>
        <w:tc>
          <w:tcPr>
            <w:tcW w:w="1777" w:type="dxa"/>
          </w:tcPr>
          <w:p w14:paraId="15498B30" w14:textId="77777777" w:rsidR="00785A32" w:rsidRDefault="00785A32" w:rsidP="00785A32"/>
        </w:tc>
        <w:tc>
          <w:tcPr>
            <w:tcW w:w="1877" w:type="dxa"/>
          </w:tcPr>
          <w:p w14:paraId="416D6B42" w14:textId="77777777" w:rsidR="00785A32" w:rsidRDefault="00785A32" w:rsidP="00785A32"/>
        </w:tc>
      </w:tr>
      <w:tr w:rsidR="00785A32" w14:paraId="6F33793B" w14:textId="77777777" w:rsidTr="00785A32">
        <w:trPr>
          <w:trHeight w:val="541"/>
        </w:trPr>
        <w:tc>
          <w:tcPr>
            <w:tcW w:w="3835" w:type="dxa"/>
          </w:tcPr>
          <w:p w14:paraId="4C064AE3" w14:textId="77777777" w:rsidR="00785A32" w:rsidRPr="00CA02A7" w:rsidRDefault="00785A32" w:rsidP="00785A32">
            <w:pPr>
              <w:rPr>
                <w:b/>
              </w:rPr>
            </w:pPr>
            <w:r w:rsidRPr="00CA02A7">
              <w:rPr>
                <w:b/>
              </w:rPr>
              <w:t>Managing my life and my work</w:t>
            </w:r>
          </w:p>
        </w:tc>
        <w:tc>
          <w:tcPr>
            <w:tcW w:w="1777" w:type="dxa"/>
          </w:tcPr>
          <w:p w14:paraId="2873B30B" w14:textId="77777777" w:rsidR="00785A32" w:rsidRDefault="00785A32" w:rsidP="00785A32"/>
        </w:tc>
        <w:tc>
          <w:tcPr>
            <w:tcW w:w="1777" w:type="dxa"/>
          </w:tcPr>
          <w:p w14:paraId="79A878E5" w14:textId="77777777" w:rsidR="00785A32" w:rsidRDefault="00785A32" w:rsidP="00785A32"/>
        </w:tc>
        <w:tc>
          <w:tcPr>
            <w:tcW w:w="1877" w:type="dxa"/>
          </w:tcPr>
          <w:p w14:paraId="4F32E978" w14:textId="77777777" w:rsidR="00785A32" w:rsidRDefault="00785A32" w:rsidP="00785A32"/>
        </w:tc>
      </w:tr>
    </w:tbl>
    <w:p w14:paraId="24BEC811" w14:textId="77777777" w:rsidR="00785A32" w:rsidRDefault="00785A32" w:rsidP="00785A32"/>
    <w:p w14:paraId="460E02ED" w14:textId="77777777" w:rsidR="00785A32" w:rsidRDefault="00785A32" w:rsidP="00785A32">
      <w:r>
        <w:t>List any professional needs not listed above that you need addressed.</w:t>
      </w:r>
    </w:p>
    <w:p w14:paraId="22931444" w14:textId="77777777" w:rsidR="00785A32" w:rsidRDefault="00785A32" w:rsidP="00785A32">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ADF664" w14:textId="6484B263" w:rsidR="00785A32" w:rsidRDefault="00785A32" w:rsidP="007E1BCF">
      <w:pPr>
        <w:jc w:val="center"/>
        <w:rPr>
          <w:sz w:val="40"/>
        </w:rPr>
      </w:pPr>
    </w:p>
    <w:p w14:paraId="6C14FAAF" w14:textId="77777777" w:rsidR="00152932" w:rsidRDefault="00152932" w:rsidP="007E1BCF">
      <w:pPr>
        <w:jc w:val="center"/>
        <w:rPr>
          <w:sz w:val="40"/>
        </w:rPr>
      </w:pPr>
    </w:p>
    <w:p w14:paraId="51BC75FA" w14:textId="727702BD" w:rsidR="00785A32" w:rsidRDefault="00507813" w:rsidP="00152932">
      <w:pPr>
        <w:pStyle w:val="Heading2"/>
      </w:pPr>
      <w:bookmarkStart w:id="10" w:name="_Toc485283844"/>
      <w:r>
        <w:lastRenderedPageBreak/>
        <w:t xml:space="preserve">Mentee </w:t>
      </w:r>
      <w:r w:rsidR="00152932">
        <w:t xml:space="preserve">Induction </w:t>
      </w:r>
      <w:r w:rsidR="00785A32">
        <w:t>Program Evaluation</w:t>
      </w:r>
      <w:bookmarkEnd w:id="10"/>
      <w:r w:rsidR="00785A32">
        <w:t xml:space="preserve"> </w:t>
      </w:r>
    </w:p>
    <w:tbl>
      <w:tblPr>
        <w:tblStyle w:val="TableGrid"/>
        <w:tblW w:w="9478" w:type="dxa"/>
        <w:tblLook w:val="04A0" w:firstRow="1" w:lastRow="0" w:firstColumn="1" w:lastColumn="0" w:noHBand="0" w:noVBand="1"/>
      </w:tblPr>
      <w:tblGrid>
        <w:gridCol w:w="3923"/>
        <w:gridCol w:w="1818"/>
        <w:gridCol w:w="1818"/>
        <w:gridCol w:w="1919"/>
      </w:tblGrid>
      <w:tr w:rsidR="00785A32" w14:paraId="0DF4D28F" w14:textId="77777777" w:rsidTr="00785A32">
        <w:trPr>
          <w:trHeight w:val="190"/>
        </w:trPr>
        <w:tc>
          <w:tcPr>
            <w:tcW w:w="3923" w:type="dxa"/>
          </w:tcPr>
          <w:p w14:paraId="4D2A5839" w14:textId="2483B92F" w:rsidR="00785A32" w:rsidRDefault="00785A32" w:rsidP="00785A32">
            <w:r>
              <w:t>Topi</w:t>
            </w:r>
            <w:r w:rsidR="00713C08">
              <w:t>c Covered</w:t>
            </w:r>
          </w:p>
        </w:tc>
        <w:tc>
          <w:tcPr>
            <w:tcW w:w="1818" w:type="dxa"/>
          </w:tcPr>
          <w:p w14:paraId="6C8753DA" w14:textId="1E7D2FB4" w:rsidR="00785A32" w:rsidRDefault="00785A32" w:rsidP="00785A32">
            <w:r>
              <w:t>Need Further Review</w:t>
            </w:r>
          </w:p>
        </w:tc>
        <w:tc>
          <w:tcPr>
            <w:tcW w:w="1818" w:type="dxa"/>
          </w:tcPr>
          <w:p w14:paraId="1EA8C789" w14:textId="7B5FB098" w:rsidR="00785A32" w:rsidRDefault="00785A32" w:rsidP="00785A32">
            <w:r>
              <w:t>Comfortable with Concept</w:t>
            </w:r>
          </w:p>
        </w:tc>
        <w:tc>
          <w:tcPr>
            <w:tcW w:w="1919" w:type="dxa"/>
          </w:tcPr>
          <w:p w14:paraId="4BFB97A1" w14:textId="3DCBD753" w:rsidR="00785A32" w:rsidRDefault="00785A32" w:rsidP="00785A32">
            <w:r>
              <w:t>Mastered Concept (Would be able to share with others)</w:t>
            </w:r>
          </w:p>
        </w:tc>
      </w:tr>
      <w:tr w:rsidR="00785A32" w14:paraId="71FF783B" w14:textId="77777777" w:rsidTr="00785A32">
        <w:trPr>
          <w:trHeight w:val="299"/>
        </w:trPr>
        <w:tc>
          <w:tcPr>
            <w:tcW w:w="3923" w:type="dxa"/>
          </w:tcPr>
          <w:p w14:paraId="043E6DFA"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Expectations of Teachers</w:t>
            </w:r>
          </w:p>
        </w:tc>
        <w:tc>
          <w:tcPr>
            <w:tcW w:w="1818" w:type="dxa"/>
          </w:tcPr>
          <w:p w14:paraId="6A0DC1DF" w14:textId="77777777" w:rsidR="00785A32" w:rsidRDefault="00785A32" w:rsidP="00785A32"/>
        </w:tc>
        <w:tc>
          <w:tcPr>
            <w:tcW w:w="1818" w:type="dxa"/>
          </w:tcPr>
          <w:p w14:paraId="2CD36EBD" w14:textId="77777777" w:rsidR="00785A32" w:rsidRDefault="00785A32" w:rsidP="00785A32"/>
        </w:tc>
        <w:tc>
          <w:tcPr>
            <w:tcW w:w="1919" w:type="dxa"/>
          </w:tcPr>
          <w:p w14:paraId="464C239F" w14:textId="77777777" w:rsidR="00785A32" w:rsidRDefault="00785A32" w:rsidP="00785A32"/>
        </w:tc>
      </w:tr>
      <w:tr w:rsidR="00785A32" w14:paraId="764812F3" w14:textId="77777777" w:rsidTr="00785A32">
        <w:trPr>
          <w:trHeight w:val="299"/>
        </w:trPr>
        <w:tc>
          <w:tcPr>
            <w:tcW w:w="3923" w:type="dxa"/>
          </w:tcPr>
          <w:p w14:paraId="70B457BB"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Commutation with Administrators</w:t>
            </w:r>
          </w:p>
        </w:tc>
        <w:tc>
          <w:tcPr>
            <w:tcW w:w="1818" w:type="dxa"/>
          </w:tcPr>
          <w:p w14:paraId="51969B24" w14:textId="77777777" w:rsidR="00785A32" w:rsidRDefault="00785A32" w:rsidP="00785A32"/>
        </w:tc>
        <w:tc>
          <w:tcPr>
            <w:tcW w:w="1818" w:type="dxa"/>
          </w:tcPr>
          <w:p w14:paraId="19CA97CF" w14:textId="77777777" w:rsidR="00785A32" w:rsidRDefault="00785A32" w:rsidP="00785A32"/>
        </w:tc>
        <w:tc>
          <w:tcPr>
            <w:tcW w:w="1919" w:type="dxa"/>
          </w:tcPr>
          <w:p w14:paraId="0C2EB0FA" w14:textId="77777777" w:rsidR="00785A32" w:rsidRDefault="00785A32" w:rsidP="00785A32"/>
        </w:tc>
      </w:tr>
      <w:tr w:rsidR="00785A32" w14:paraId="45EE809C" w14:textId="77777777" w:rsidTr="00785A32">
        <w:trPr>
          <w:trHeight w:val="299"/>
        </w:trPr>
        <w:tc>
          <w:tcPr>
            <w:tcW w:w="3923" w:type="dxa"/>
          </w:tcPr>
          <w:p w14:paraId="460BF3F5"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Communication with Peers</w:t>
            </w:r>
          </w:p>
        </w:tc>
        <w:tc>
          <w:tcPr>
            <w:tcW w:w="1818" w:type="dxa"/>
          </w:tcPr>
          <w:p w14:paraId="539AC543" w14:textId="77777777" w:rsidR="00785A32" w:rsidRDefault="00785A32" w:rsidP="00785A32"/>
        </w:tc>
        <w:tc>
          <w:tcPr>
            <w:tcW w:w="1818" w:type="dxa"/>
          </w:tcPr>
          <w:p w14:paraId="738E6B36" w14:textId="77777777" w:rsidR="00785A32" w:rsidRDefault="00785A32" w:rsidP="00785A32"/>
        </w:tc>
        <w:tc>
          <w:tcPr>
            <w:tcW w:w="1919" w:type="dxa"/>
          </w:tcPr>
          <w:p w14:paraId="39B3E895" w14:textId="77777777" w:rsidR="00785A32" w:rsidRDefault="00785A32" w:rsidP="00785A32"/>
        </w:tc>
      </w:tr>
      <w:tr w:rsidR="00785A32" w14:paraId="090A6851" w14:textId="77777777" w:rsidTr="00785A32">
        <w:trPr>
          <w:trHeight w:val="299"/>
        </w:trPr>
        <w:tc>
          <w:tcPr>
            <w:tcW w:w="3923" w:type="dxa"/>
          </w:tcPr>
          <w:p w14:paraId="69C8AA66"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Communication with Parents</w:t>
            </w:r>
          </w:p>
        </w:tc>
        <w:tc>
          <w:tcPr>
            <w:tcW w:w="1818" w:type="dxa"/>
          </w:tcPr>
          <w:p w14:paraId="523E0111" w14:textId="77777777" w:rsidR="00785A32" w:rsidRDefault="00785A32" w:rsidP="00785A32"/>
        </w:tc>
        <w:tc>
          <w:tcPr>
            <w:tcW w:w="1818" w:type="dxa"/>
          </w:tcPr>
          <w:p w14:paraId="2FBBC63D" w14:textId="77777777" w:rsidR="00785A32" w:rsidRDefault="00785A32" w:rsidP="00785A32"/>
        </w:tc>
        <w:tc>
          <w:tcPr>
            <w:tcW w:w="1919" w:type="dxa"/>
          </w:tcPr>
          <w:p w14:paraId="51B0DC90" w14:textId="77777777" w:rsidR="00785A32" w:rsidRDefault="00785A32" w:rsidP="00785A32"/>
        </w:tc>
      </w:tr>
      <w:tr w:rsidR="00785A32" w14:paraId="53B44835" w14:textId="77777777" w:rsidTr="00785A32">
        <w:trPr>
          <w:trHeight w:val="299"/>
        </w:trPr>
        <w:tc>
          <w:tcPr>
            <w:tcW w:w="3923" w:type="dxa"/>
          </w:tcPr>
          <w:p w14:paraId="6F50A365"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Organizing Classroom</w:t>
            </w:r>
          </w:p>
        </w:tc>
        <w:tc>
          <w:tcPr>
            <w:tcW w:w="1818" w:type="dxa"/>
          </w:tcPr>
          <w:p w14:paraId="03994DD6" w14:textId="77777777" w:rsidR="00785A32" w:rsidRDefault="00785A32" w:rsidP="00785A32"/>
        </w:tc>
        <w:tc>
          <w:tcPr>
            <w:tcW w:w="1818" w:type="dxa"/>
          </w:tcPr>
          <w:p w14:paraId="2B4BACD6" w14:textId="77777777" w:rsidR="00785A32" w:rsidRDefault="00785A32" w:rsidP="00785A32"/>
        </w:tc>
        <w:tc>
          <w:tcPr>
            <w:tcW w:w="1919" w:type="dxa"/>
          </w:tcPr>
          <w:p w14:paraId="11325A06" w14:textId="77777777" w:rsidR="00785A32" w:rsidRDefault="00785A32" w:rsidP="00785A32"/>
        </w:tc>
      </w:tr>
      <w:tr w:rsidR="00785A32" w14:paraId="54A559EA" w14:textId="77777777" w:rsidTr="00785A32">
        <w:trPr>
          <w:trHeight w:val="299"/>
        </w:trPr>
        <w:tc>
          <w:tcPr>
            <w:tcW w:w="3923" w:type="dxa"/>
          </w:tcPr>
          <w:p w14:paraId="464303A7"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Student Discipline</w:t>
            </w:r>
          </w:p>
        </w:tc>
        <w:tc>
          <w:tcPr>
            <w:tcW w:w="1818" w:type="dxa"/>
          </w:tcPr>
          <w:p w14:paraId="13EFF4D0" w14:textId="77777777" w:rsidR="00785A32" w:rsidRDefault="00785A32" w:rsidP="00785A32"/>
        </w:tc>
        <w:tc>
          <w:tcPr>
            <w:tcW w:w="1818" w:type="dxa"/>
          </w:tcPr>
          <w:p w14:paraId="778F8C8D" w14:textId="77777777" w:rsidR="00785A32" w:rsidRDefault="00785A32" w:rsidP="00785A32"/>
        </w:tc>
        <w:tc>
          <w:tcPr>
            <w:tcW w:w="1919" w:type="dxa"/>
          </w:tcPr>
          <w:p w14:paraId="590FF7E1" w14:textId="77777777" w:rsidR="00785A32" w:rsidRDefault="00785A32" w:rsidP="00785A32"/>
        </w:tc>
      </w:tr>
      <w:tr w:rsidR="00785A32" w14:paraId="16530F72" w14:textId="77777777" w:rsidTr="00785A32">
        <w:trPr>
          <w:trHeight w:val="299"/>
        </w:trPr>
        <w:tc>
          <w:tcPr>
            <w:tcW w:w="3923" w:type="dxa"/>
          </w:tcPr>
          <w:p w14:paraId="6677446A"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Resources and Materials</w:t>
            </w:r>
          </w:p>
        </w:tc>
        <w:tc>
          <w:tcPr>
            <w:tcW w:w="1818" w:type="dxa"/>
          </w:tcPr>
          <w:p w14:paraId="0888919E" w14:textId="77777777" w:rsidR="00785A32" w:rsidRDefault="00785A32" w:rsidP="00785A32"/>
        </w:tc>
        <w:tc>
          <w:tcPr>
            <w:tcW w:w="1818" w:type="dxa"/>
          </w:tcPr>
          <w:p w14:paraId="7A471E94" w14:textId="77777777" w:rsidR="00785A32" w:rsidRDefault="00785A32" w:rsidP="00785A32"/>
        </w:tc>
        <w:tc>
          <w:tcPr>
            <w:tcW w:w="1919" w:type="dxa"/>
          </w:tcPr>
          <w:p w14:paraId="156D1F36" w14:textId="77777777" w:rsidR="00785A32" w:rsidRDefault="00785A32" w:rsidP="00785A32"/>
        </w:tc>
      </w:tr>
      <w:tr w:rsidR="00785A32" w14:paraId="4A201548" w14:textId="77777777" w:rsidTr="00785A32">
        <w:trPr>
          <w:trHeight w:val="299"/>
        </w:trPr>
        <w:tc>
          <w:tcPr>
            <w:tcW w:w="3923" w:type="dxa"/>
          </w:tcPr>
          <w:p w14:paraId="0B843E11" w14:textId="7FBD4CB5" w:rsidR="00785A32" w:rsidRPr="00152932" w:rsidRDefault="00152932" w:rsidP="00785A32">
            <w:pPr>
              <w:rPr>
                <w:rFonts w:asciiTheme="majorHAnsi" w:hAnsiTheme="majorHAnsi"/>
                <w:b/>
                <w:sz w:val="20"/>
                <w:szCs w:val="20"/>
              </w:rPr>
            </w:pPr>
            <w:r>
              <w:rPr>
                <w:rFonts w:asciiTheme="majorHAnsi" w:hAnsiTheme="majorHAnsi"/>
                <w:b/>
                <w:sz w:val="20"/>
                <w:szCs w:val="20"/>
              </w:rPr>
              <w:t>Forms/</w:t>
            </w:r>
            <w:r w:rsidR="00785A32" w:rsidRPr="00152932">
              <w:rPr>
                <w:rFonts w:asciiTheme="majorHAnsi" w:hAnsiTheme="majorHAnsi"/>
                <w:b/>
                <w:sz w:val="20"/>
                <w:szCs w:val="20"/>
              </w:rPr>
              <w:t xml:space="preserve">Paperwork </w:t>
            </w:r>
          </w:p>
        </w:tc>
        <w:tc>
          <w:tcPr>
            <w:tcW w:w="1818" w:type="dxa"/>
          </w:tcPr>
          <w:p w14:paraId="6B4DC7BF" w14:textId="77777777" w:rsidR="00785A32" w:rsidRDefault="00785A32" w:rsidP="00785A32"/>
        </w:tc>
        <w:tc>
          <w:tcPr>
            <w:tcW w:w="1818" w:type="dxa"/>
          </w:tcPr>
          <w:p w14:paraId="21F4E5B9" w14:textId="77777777" w:rsidR="00785A32" w:rsidRDefault="00785A32" w:rsidP="00785A32"/>
        </w:tc>
        <w:tc>
          <w:tcPr>
            <w:tcW w:w="1919" w:type="dxa"/>
          </w:tcPr>
          <w:p w14:paraId="4B1D9D15" w14:textId="77777777" w:rsidR="00785A32" w:rsidRDefault="00785A32" w:rsidP="00785A32"/>
        </w:tc>
      </w:tr>
      <w:tr w:rsidR="00785A32" w14:paraId="191AB41B" w14:textId="77777777" w:rsidTr="00785A32">
        <w:trPr>
          <w:trHeight w:val="299"/>
        </w:trPr>
        <w:tc>
          <w:tcPr>
            <w:tcW w:w="3923" w:type="dxa"/>
          </w:tcPr>
          <w:p w14:paraId="4BDD3F27"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Diagnosing Student Needs</w:t>
            </w:r>
          </w:p>
        </w:tc>
        <w:tc>
          <w:tcPr>
            <w:tcW w:w="1818" w:type="dxa"/>
          </w:tcPr>
          <w:p w14:paraId="01CC8666" w14:textId="77777777" w:rsidR="00785A32" w:rsidRDefault="00785A32" w:rsidP="00785A32"/>
        </w:tc>
        <w:tc>
          <w:tcPr>
            <w:tcW w:w="1818" w:type="dxa"/>
          </w:tcPr>
          <w:p w14:paraId="1E4CB89F" w14:textId="77777777" w:rsidR="00785A32" w:rsidRDefault="00785A32" w:rsidP="00785A32"/>
        </w:tc>
        <w:tc>
          <w:tcPr>
            <w:tcW w:w="1919" w:type="dxa"/>
          </w:tcPr>
          <w:p w14:paraId="00535CC5" w14:textId="77777777" w:rsidR="00785A32" w:rsidRDefault="00785A32" w:rsidP="00785A32"/>
        </w:tc>
      </w:tr>
      <w:tr w:rsidR="00785A32" w14:paraId="70FA09BC" w14:textId="77777777" w:rsidTr="00785A32">
        <w:trPr>
          <w:trHeight w:val="299"/>
        </w:trPr>
        <w:tc>
          <w:tcPr>
            <w:tcW w:w="3923" w:type="dxa"/>
          </w:tcPr>
          <w:p w14:paraId="307C2EAD"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Evaluating Student Assessments</w:t>
            </w:r>
          </w:p>
        </w:tc>
        <w:tc>
          <w:tcPr>
            <w:tcW w:w="1818" w:type="dxa"/>
          </w:tcPr>
          <w:p w14:paraId="271773E7" w14:textId="77777777" w:rsidR="00785A32" w:rsidRDefault="00785A32" w:rsidP="00785A32"/>
        </w:tc>
        <w:tc>
          <w:tcPr>
            <w:tcW w:w="1818" w:type="dxa"/>
          </w:tcPr>
          <w:p w14:paraId="49C634CB" w14:textId="77777777" w:rsidR="00785A32" w:rsidRDefault="00785A32" w:rsidP="00785A32"/>
        </w:tc>
        <w:tc>
          <w:tcPr>
            <w:tcW w:w="1919" w:type="dxa"/>
          </w:tcPr>
          <w:p w14:paraId="53E41B59" w14:textId="77777777" w:rsidR="00785A32" w:rsidRDefault="00785A32" w:rsidP="00785A32"/>
        </w:tc>
      </w:tr>
      <w:tr w:rsidR="00785A32" w14:paraId="0BB8AAC1" w14:textId="77777777" w:rsidTr="00785A32">
        <w:trPr>
          <w:trHeight w:val="299"/>
        </w:trPr>
        <w:tc>
          <w:tcPr>
            <w:tcW w:w="3923" w:type="dxa"/>
          </w:tcPr>
          <w:p w14:paraId="43545A6C"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Motivating Students</w:t>
            </w:r>
          </w:p>
        </w:tc>
        <w:tc>
          <w:tcPr>
            <w:tcW w:w="1818" w:type="dxa"/>
          </w:tcPr>
          <w:p w14:paraId="161DB515" w14:textId="77777777" w:rsidR="00785A32" w:rsidRDefault="00785A32" w:rsidP="00785A32"/>
        </w:tc>
        <w:tc>
          <w:tcPr>
            <w:tcW w:w="1818" w:type="dxa"/>
          </w:tcPr>
          <w:p w14:paraId="0CB8A3EC" w14:textId="77777777" w:rsidR="00785A32" w:rsidRDefault="00785A32" w:rsidP="00785A32"/>
        </w:tc>
        <w:tc>
          <w:tcPr>
            <w:tcW w:w="1919" w:type="dxa"/>
          </w:tcPr>
          <w:p w14:paraId="22755E8A" w14:textId="77777777" w:rsidR="00785A32" w:rsidRDefault="00785A32" w:rsidP="00785A32"/>
        </w:tc>
      </w:tr>
      <w:tr w:rsidR="00785A32" w14:paraId="2628A38D" w14:textId="77777777" w:rsidTr="00785A32">
        <w:trPr>
          <w:trHeight w:val="299"/>
        </w:trPr>
        <w:tc>
          <w:tcPr>
            <w:tcW w:w="3923" w:type="dxa"/>
          </w:tcPr>
          <w:p w14:paraId="467B60B1"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Standardized Testing</w:t>
            </w:r>
          </w:p>
        </w:tc>
        <w:tc>
          <w:tcPr>
            <w:tcW w:w="1818" w:type="dxa"/>
          </w:tcPr>
          <w:p w14:paraId="06393115" w14:textId="77777777" w:rsidR="00785A32" w:rsidRDefault="00785A32" w:rsidP="00785A32"/>
        </w:tc>
        <w:tc>
          <w:tcPr>
            <w:tcW w:w="1818" w:type="dxa"/>
          </w:tcPr>
          <w:p w14:paraId="5B1CB0BE" w14:textId="77777777" w:rsidR="00785A32" w:rsidRDefault="00785A32" w:rsidP="00785A32"/>
        </w:tc>
        <w:tc>
          <w:tcPr>
            <w:tcW w:w="1919" w:type="dxa"/>
          </w:tcPr>
          <w:p w14:paraId="76B5591D" w14:textId="77777777" w:rsidR="00785A32" w:rsidRDefault="00785A32" w:rsidP="00785A32"/>
        </w:tc>
      </w:tr>
      <w:tr w:rsidR="00785A32" w14:paraId="366AC580" w14:textId="77777777" w:rsidTr="00785A32">
        <w:trPr>
          <w:trHeight w:val="299"/>
        </w:trPr>
        <w:tc>
          <w:tcPr>
            <w:tcW w:w="3923" w:type="dxa"/>
          </w:tcPr>
          <w:p w14:paraId="00170F00"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Teacher Evaluation Process</w:t>
            </w:r>
          </w:p>
        </w:tc>
        <w:tc>
          <w:tcPr>
            <w:tcW w:w="1818" w:type="dxa"/>
          </w:tcPr>
          <w:p w14:paraId="0FA71E03" w14:textId="77777777" w:rsidR="00785A32" w:rsidRDefault="00785A32" w:rsidP="00785A32"/>
        </w:tc>
        <w:tc>
          <w:tcPr>
            <w:tcW w:w="1818" w:type="dxa"/>
          </w:tcPr>
          <w:p w14:paraId="1937169C" w14:textId="77777777" w:rsidR="00785A32" w:rsidRDefault="00785A32" w:rsidP="00785A32"/>
        </w:tc>
        <w:tc>
          <w:tcPr>
            <w:tcW w:w="1919" w:type="dxa"/>
          </w:tcPr>
          <w:p w14:paraId="716B24AC" w14:textId="77777777" w:rsidR="00785A32" w:rsidRDefault="00785A32" w:rsidP="00785A32"/>
        </w:tc>
      </w:tr>
      <w:tr w:rsidR="00785A32" w14:paraId="1887E5AD" w14:textId="77777777" w:rsidTr="00785A32">
        <w:trPr>
          <w:trHeight w:val="299"/>
        </w:trPr>
        <w:tc>
          <w:tcPr>
            <w:tcW w:w="3923" w:type="dxa"/>
          </w:tcPr>
          <w:p w14:paraId="3927A03C"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Curriculum Design</w:t>
            </w:r>
          </w:p>
        </w:tc>
        <w:tc>
          <w:tcPr>
            <w:tcW w:w="1818" w:type="dxa"/>
          </w:tcPr>
          <w:p w14:paraId="403AE461" w14:textId="77777777" w:rsidR="00785A32" w:rsidRDefault="00785A32" w:rsidP="00785A32"/>
        </w:tc>
        <w:tc>
          <w:tcPr>
            <w:tcW w:w="1818" w:type="dxa"/>
          </w:tcPr>
          <w:p w14:paraId="2E583B20" w14:textId="77777777" w:rsidR="00785A32" w:rsidRDefault="00785A32" w:rsidP="00785A32"/>
        </w:tc>
        <w:tc>
          <w:tcPr>
            <w:tcW w:w="1919" w:type="dxa"/>
          </w:tcPr>
          <w:p w14:paraId="09E104F5" w14:textId="77777777" w:rsidR="00785A32" w:rsidRDefault="00785A32" w:rsidP="00785A32"/>
        </w:tc>
      </w:tr>
      <w:tr w:rsidR="00785A32" w14:paraId="737A57E4" w14:textId="77777777" w:rsidTr="00785A32">
        <w:trPr>
          <w:trHeight w:val="299"/>
        </w:trPr>
        <w:tc>
          <w:tcPr>
            <w:tcW w:w="3923" w:type="dxa"/>
          </w:tcPr>
          <w:p w14:paraId="3082D9F1" w14:textId="7777777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Managing my life and my work</w:t>
            </w:r>
          </w:p>
        </w:tc>
        <w:tc>
          <w:tcPr>
            <w:tcW w:w="1818" w:type="dxa"/>
          </w:tcPr>
          <w:p w14:paraId="26EFBFF4" w14:textId="77777777" w:rsidR="00785A32" w:rsidRDefault="00785A32" w:rsidP="00785A32"/>
        </w:tc>
        <w:tc>
          <w:tcPr>
            <w:tcW w:w="1818" w:type="dxa"/>
          </w:tcPr>
          <w:p w14:paraId="56A3BF78" w14:textId="77777777" w:rsidR="00785A32" w:rsidRDefault="00785A32" w:rsidP="00785A32"/>
        </w:tc>
        <w:tc>
          <w:tcPr>
            <w:tcW w:w="1919" w:type="dxa"/>
          </w:tcPr>
          <w:p w14:paraId="62F5318A" w14:textId="77777777" w:rsidR="00785A32" w:rsidRDefault="00785A32" w:rsidP="00785A32"/>
        </w:tc>
      </w:tr>
      <w:tr w:rsidR="00785A32" w14:paraId="4D769929" w14:textId="77777777" w:rsidTr="00785A32">
        <w:trPr>
          <w:trHeight w:val="299"/>
        </w:trPr>
        <w:tc>
          <w:tcPr>
            <w:tcW w:w="3923" w:type="dxa"/>
          </w:tcPr>
          <w:p w14:paraId="719C1E49" w14:textId="1BD743B8"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Teacher Certifications/ Continuing Ed</w:t>
            </w:r>
          </w:p>
        </w:tc>
        <w:tc>
          <w:tcPr>
            <w:tcW w:w="1818" w:type="dxa"/>
          </w:tcPr>
          <w:p w14:paraId="0D42CAF6" w14:textId="77777777" w:rsidR="00785A32" w:rsidRDefault="00785A32" w:rsidP="00785A32"/>
        </w:tc>
        <w:tc>
          <w:tcPr>
            <w:tcW w:w="1818" w:type="dxa"/>
          </w:tcPr>
          <w:p w14:paraId="5670FD55" w14:textId="77777777" w:rsidR="00785A32" w:rsidRDefault="00785A32" w:rsidP="00785A32"/>
        </w:tc>
        <w:tc>
          <w:tcPr>
            <w:tcW w:w="1919" w:type="dxa"/>
          </w:tcPr>
          <w:p w14:paraId="47B38809" w14:textId="77777777" w:rsidR="00785A32" w:rsidRDefault="00785A32" w:rsidP="00785A32"/>
        </w:tc>
      </w:tr>
      <w:tr w:rsidR="00785A32" w14:paraId="5CB7525C" w14:textId="77777777" w:rsidTr="00785A32">
        <w:trPr>
          <w:trHeight w:val="299"/>
        </w:trPr>
        <w:tc>
          <w:tcPr>
            <w:tcW w:w="3923" w:type="dxa"/>
          </w:tcPr>
          <w:p w14:paraId="59DE9634" w14:textId="2C4DACD5"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Certifications: Program/Personal</w:t>
            </w:r>
          </w:p>
        </w:tc>
        <w:tc>
          <w:tcPr>
            <w:tcW w:w="1818" w:type="dxa"/>
          </w:tcPr>
          <w:p w14:paraId="4B3540B3" w14:textId="77777777" w:rsidR="00785A32" w:rsidRDefault="00785A32" w:rsidP="00785A32"/>
        </w:tc>
        <w:tc>
          <w:tcPr>
            <w:tcW w:w="1818" w:type="dxa"/>
          </w:tcPr>
          <w:p w14:paraId="54FFFDE0" w14:textId="77777777" w:rsidR="00785A32" w:rsidRDefault="00785A32" w:rsidP="00785A32"/>
        </w:tc>
        <w:tc>
          <w:tcPr>
            <w:tcW w:w="1919" w:type="dxa"/>
          </w:tcPr>
          <w:p w14:paraId="7BBB54F6" w14:textId="77777777" w:rsidR="00785A32" w:rsidRDefault="00785A32" w:rsidP="00785A32"/>
        </w:tc>
      </w:tr>
      <w:tr w:rsidR="00785A32" w14:paraId="357A46F2" w14:textId="77777777" w:rsidTr="00785A32">
        <w:trPr>
          <w:trHeight w:val="299"/>
        </w:trPr>
        <w:tc>
          <w:tcPr>
            <w:tcW w:w="3923" w:type="dxa"/>
          </w:tcPr>
          <w:p w14:paraId="7FDF69F6" w14:textId="11083BA1"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Student Industry Certifications</w:t>
            </w:r>
          </w:p>
        </w:tc>
        <w:tc>
          <w:tcPr>
            <w:tcW w:w="1818" w:type="dxa"/>
          </w:tcPr>
          <w:p w14:paraId="38F0FAB4" w14:textId="77777777" w:rsidR="00785A32" w:rsidRDefault="00785A32" w:rsidP="00785A32"/>
        </w:tc>
        <w:tc>
          <w:tcPr>
            <w:tcW w:w="1818" w:type="dxa"/>
          </w:tcPr>
          <w:p w14:paraId="0FCE9A71" w14:textId="77777777" w:rsidR="00785A32" w:rsidRDefault="00785A32" w:rsidP="00785A32"/>
        </w:tc>
        <w:tc>
          <w:tcPr>
            <w:tcW w:w="1919" w:type="dxa"/>
          </w:tcPr>
          <w:p w14:paraId="0407ACBB" w14:textId="77777777" w:rsidR="00785A32" w:rsidRDefault="00785A32" w:rsidP="00785A32"/>
        </w:tc>
      </w:tr>
      <w:tr w:rsidR="00785A32" w14:paraId="428FAB52" w14:textId="77777777" w:rsidTr="00785A32">
        <w:trPr>
          <w:trHeight w:val="299"/>
        </w:trPr>
        <w:tc>
          <w:tcPr>
            <w:tcW w:w="3923" w:type="dxa"/>
          </w:tcPr>
          <w:p w14:paraId="2F00708E" w14:textId="654BE206"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 xml:space="preserve">PowerSchool </w:t>
            </w:r>
          </w:p>
        </w:tc>
        <w:tc>
          <w:tcPr>
            <w:tcW w:w="1818" w:type="dxa"/>
          </w:tcPr>
          <w:p w14:paraId="3EEACBBB" w14:textId="77777777" w:rsidR="00785A32" w:rsidRDefault="00785A32" w:rsidP="00785A32"/>
        </w:tc>
        <w:tc>
          <w:tcPr>
            <w:tcW w:w="1818" w:type="dxa"/>
          </w:tcPr>
          <w:p w14:paraId="50969E19" w14:textId="77777777" w:rsidR="00785A32" w:rsidRDefault="00785A32" w:rsidP="00785A32"/>
        </w:tc>
        <w:tc>
          <w:tcPr>
            <w:tcW w:w="1919" w:type="dxa"/>
          </w:tcPr>
          <w:p w14:paraId="3D3C04C4" w14:textId="77777777" w:rsidR="00785A32" w:rsidRDefault="00785A32" w:rsidP="00785A32"/>
        </w:tc>
      </w:tr>
      <w:tr w:rsidR="00785A32" w14:paraId="66BD3957" w14:textId="77777777" w:rsidTr="00785A32">
        <w:trPr>
          <w:trHeight w:val="299"/>
        </w:trPr>
        <w:tc>
          <w:tcPr>
            <w:tcW w:w="3923" w:type="dxa"/>
          </w:tcPr>
          <w:p w14:paraId="1CAC33A5" w14:textId="289B653A"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Lesson Plans</w:t>
            </w:r>
          </w:p>
        </w:tc>
        <w:tc>
          <w:tcPr>
            <w:tcW w:w="1818" w:type="dxa"/>
          </w:tcPr>
          <w:p w14:paraId="15460607" w14:textId="77777777" w:rsidR="00785A32" w:rsidRDefault="00785A32" w:rsidP="00785A32"/>
        </w:tc>
        <w:tc>
          <w:tcPr>
            <w:tcW w:w="1818" w:type="dxa"/>
          </w:tcPr>
          <w:p w14:paraId="3A620027" w14:textId="77777777" w:rsidR="00785A32" w:rsidRDefault="00785A32" w:rsidP="00785A32"/>
        </w:tc>
        <w:tc>
          <w:tcPr>
            <w:tcW w:w="1919" w:type="dxa"/>
          </w:tcPr>
          <w:p w14:paraId="5CACA831" w14:textId="77777777" w:rsidR="00785A32" w:rsidRDefault="00785A32" w:rsidP="00785A32"/>
        </w:tc>
      </w:tr>
      <w:tr w:rsidR="00785A32" w14:paraId="20BDB636" w14:textId="77777777" w:rsidTr="00785A32">
        <w:trPr>
          <w:trHeight w:val="224"/>
        </w:trPr>
        <w:tc>
          <w:tcPr>
            <w:tcW w:w="3923" w:type="dxa"/>
          </w:tcPr>
          <w:p w14:paraId="044D9AC5" w14:textId="1A37B526"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Integration Project</w:t>
            </w:r>
          </w:p>
        </w:tc>
        <w:tc>
          <w:tcPr>
            <w:tcW w:w="1818" w:type="dxa"/>
          </w:tcPr>
          <w:p w14:paraId="30373B14" w14:textId="77777777" w:rsidR="00785A32" w:rsidRDefault="00785A32" w:rsidP="00785A32"/>
        </w:tc>
        <w:tc>
          <w:tcPr>
            <w:tcW w:w="1818" w:type="dxa"/>
          </w:tcPr>
          <w:p w14:paraId="51E23AFE" w14:textId="77777777" w:rsidR="00785A32" w:rsidRDefault="00785A32" w:rsidP="00785A32"/>
        </w:tc>
        <w:tc>
          <w:tcPr>
            <w:tcW w:w="1919" w:type="dxa"/>
          </w:tcPr>
          <w:p w14:paraId="6EFDFC1C" w14:textId="77777777" w:rsidR="00785A32" w:rsidRDefault="00785A32" w:rsidP="00785A32"/>
        </w:tc>
      </w:tr>
      <w:tr w:rsidR="00785A32" w14:paraId="03CAE5D2" w14:textId="77777777" w:rsidTr="00785A32">
        <w:trPr>
          <w:trHeight w:val="299"/>
        </w:trPr>
        <w:tc>
          <w:tcPr>
            <w:tcW w:w="3923" w:type="dxa"/>
          </w:tcPr>
          <w:p w14:paraId="2903E8CC" w14:textId="6E085F7B"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NOCTI</w:t>
            </w:r>
          </w:p>
        </w:tc>
        <w:tc>
          <w:tcPr>
            <w:tcW w:w="1818" w:type="dxa"/>
          </w:tcPr>
          <w:p w14:paraId="16068FE9" w14:textId="77777777" w:rsidR="00785A32" w:rsidRDefault="00785A32" w:rsidP="00785A32"/>
        </w:tc>
        <w:tc>
          <w:tcPr>
            <w:tcW w:w="1818" w:type="dxa"/>
          </w:tcPr>
          <w:p w14:paraId="14CBA128" w14:textId="77777777" w:rsidR="00785A32" w:rsidRDefault="00785A32" w:rsidP="00785A32"/>
        </w:tc>
        <w:tc>
          <w:tcPr>
            <w:tcW w:w="1919" w:type="dxa"/>
          </w:tcPr>
          <w:p w14:paraId="62F24842" w14:textId="77777777" w:rsidR="00785A32" w:rsidRDefault="00785A32" w:rsidP="00785A32"/>
        </w:tc>
      </w:tr>
      <w:tr w:rsidR="00785A32" w14:paraId="2606337F" w14:textId="77777777" w:rsidTr="00785A32">
        <w:trPr>
          <w:trHeight w:val="299"/>
        </w:trPr>
        <w:tc>
          <w:tcPr>
            <w:tcW w:w="3923" w:type="dxa"/>
          </w:tcPr>
          <w:p w14:paraId="19DF549A" w14:textId="10284B4E"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School Governance/Philosophy</w:t>
            </w:r>
          </w:p>
        </w:tc>
        <w:tc>
          <w:tcPr>
            <w:tcW w:w="1818" w:type="dxa"/>
          </w:tcPr>
          <w:p w14:paraId="27BD4AF9" w14:textId="77777777" w:rsidR="00785A32" w:rsidRDefault="00785A32" w:rsidP="00785A32"/>
        </w:tc>
        <w:tc>
          <w:tcPr>
            <w:tcW w:w="1818" w:type="dxa"/>
          </w:tcPr>
          <w:p w14:paraId="23F200AF" w14:textId="77777777" w:rsidR="00785A32" w:rsidRDefault="00785A32" w:rsidP="00785A32"/>
        </w:tc>
        <w:tc>
          <w:tcPr>
            <w:tcW w:w="1919" w:type="dxa"/>
          </w:tcPr>
          <w:p w14:paraId="16110554" w14:textId="77777777" w:rsidR="00785A32" w:rsidRDefault="00785A32" w:rsidP="00785A32"/>
        </w:tc>
      </w:tr>
      <w:tr w:rsidR="00785A32" w14:paraId="5E18F08F" w14:textId="77777777" w:rsidTr="00785A32">
        <w:trPr>
          <w:trHeight w:val="299"/>
        </w:trPr>
        <w:tc>
          <w:tcPr>
            <w:tcW w:w="3923" w:type="dxa"/>
          </w:tcPr>
          <w:p w14:paraId="56F249A8" w14:textId="78709810"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School Operations</w:t>
            </w:r>
          </w:p>
        </w:tc>
        <w:tc>
          <w:tcPr>
            <w:tcW w:w="1818" w:type="dxa"/>
          </w:tcPr>
          <w:p w14:paraId="2800868D" w14:textId="77777777" w:rsidR="00785A32" w:rsidRDefault="00785A32" w:rsidP="00785A32"/>
        </w:tc>
        <w:tc>
          <w:tcPr>
            <w:tcW w:w="1818" w:type="dxa"/>
          </w:tcPr>
          <w:p w14:paraId="3736A4DE" w14:textId="77777777" w:rsidR="00785A32" w:rsidRDefault="00785A32" w:rsidP="00785A32"/>
        </w:tc>
        <w:tc>
          <w:tcPr>
            <w:tcW w:w="1919" w:type="dxa"/>
          </w:tcPr>
          <w:p w14:paraId="465FA3BA" w14:textId="77777777" w:rsidR="00785A32" w:rsidRDefault="00785A32" w:rsidP="00785A32"/>
        </w:tc>
      </w:tr>
      <w:tr w:rsidR="00785A32" w14:paraId="5A7091EA" w14:textId="77777777" w:rsidTr="00785A32">
        <w:trPr>
          <w:trHeight w:val="299"/>
        </w:trPr>
        <w:tc>
          <w:tcPr>
            <w:tcW w:w="3923" w:type="dxa"/>
          </w:tcPr>
          <w:p w14:paraId="7DD17D8E" w14:textId="51FE4A79"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Evaluations/Walkthroughs/PA-ETEP</w:t>
            </w:r>
          </w:p>
        </w:tc>
        <w:tc>
          <w:tcPr>
            <w:tcW w:w="1818" w:type="dxa"/>
          </w:tcPr>
          <w:p w14:paraId="68CAA818" w14:textId="77777777" w:rsidR="00785A32" w:rsidRDefault="00785A32" w:rsidP="00785A32"/>
        </w:tc>
        <w:tc>
          <w:tcPr>
            <w:tcW w:w="1818" w:type="dxa"/>
          </w:tcPr>
          <w:p w14:paraId="419F9622" w14:textId="77777777" w:rsidR="00785A32" w:rsidRDefault="00785A32" w:rsidP="00785A32"/>
        </w:tc>
        <w:tc>
          <w:tcPr>
            <w:tcW w:w="1919" w:type="dxa"/>
          </w:tcPr>
          <w:p w14:paraId="224F6208" w14:textId="77777777" w:rsidR="00785A32" w:rsidRDefault="00785A32" w:rsidP="00785A32"/>
        </w:tc>
      </w:tr>
      <w:tr w:rsidR="00785A32" w14:paraId="07DFEFEB" w14:textId="77777777" w:rsidTr="00785A32">
        <w:trPr>
          <w:trHeight w:val="299"/>
        </w:trPr>
        <w:tc>
          <w:tcPr>
            <w:tcW w:w="3923" w:type="dxa"/>
          </w:tcPr>
          <w:p w14:paraId="2B9AA303" w14:textId="6554261C"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Special Education/IEPS</w:t>
            </w:r>
          </w:p>
        </w:tc>
        <w:tc>
          <w:tcPr>
            <w:tcW w:w="1818" w:type="dxa"/>
          </w:tcPr>
          <w:p w14:paraId="666C7E3B" w14:textId="77777777" w:rsidR="00785A32" w:rsidRDefault="00785A32" w:rsidP="00785A32"/>
        </w:tc>
        <w:tc>
          <w:tcPr>
            <w:tcW w:w="1818" w:type="dxa"/>
          </w:tcPr>
          <w:p w14:paraId="6B339CF6" w14:textId="77777777" w:rsidR="00785A32" w:rsidRDefault="00785A32" w:rsidP="00785A32"/>
        </w:tc>
        <w:tc>
          <w:tcPr>
            <w:tcW w:w="1919" w:type="dxa"/>
          </w:tcPr>
          <w:p w14:paraId="3619690D" w14:textId="77777777" w:rsidR="00785A32" w:rsidRDefault="00785A32" w:rsidP="00785A32"/>
        </w:tc>
      </w:tr>
      <w:tr w:rsidR="00785A32" w14:paraId="070D4CA5" w14:textId="77777777" w:rsidTr="00785A32">
        <w:trPr>
          <w:trHeight w:val="299"/>
        </w:trPr>
        <w:tc>
          <w:tcPr>
            <w:tcW w:w="3923" w:type="dxa"/>
          </w:tcPr>
          <w:p w14:paraId="09CA8BF1" w14:textId="06259D3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PDE/339/SOAR/Programs of Study</w:t>
            </w:r>
          </w:p>
        </w:tc>
        <w:tc>
          <w:tcPr>
            <w:tcW w:w="1818" w:type="dxa"/>
          </w:tcPr>
          <w:p w14:paraId="3A674D68" w14:textId="77777777" w:rsidR="00785A32" w:rsidRDefault="00785A32" w:rsidP="00785A32"/>
        </w:tc>
        <w:tc>
          <w:tcPr>
            <w:tcW w:w="1818" w:type="dxa"/>
          </w:tcPr>
          <w:p w14:paraId="281152BE" w14:textId="77777777" w:rsidR="00785A32" w:rsidRDefault="00785A32" w:rsidP="00785A32"/>
        </w:tc>
        <w:tc>
          <w:tcPr>
            <w:tcW w:w="1919" w:type="dxa"/>
          </w:tcPr>
          <w:p w14:paraId="3BA01333" w14:textId="77777777" w:rsidR="00785A32" w:rsidRDefault="00785A32" w:rsidP="00785A32"/>
        </w:tc>
      </w:tr>
      <w:tr w:rsidR="00785A32" w14:paraId="51F95C5D" w14:textId="77777777" w:rsidTr="00785A32">
        <w:trPr>
          <w:trHeight w:val="299"/>
        </w:trPr>
        <w:tc>
          <w:tcPr>
            <w:tcW w:w="3923" w:type="dxa"/>
          </w:tcPr>
          <w:p w14:paraId="27949B75" w14:textId="4A023FE4"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SkillsUSA</w:t>
            </w:r>
          </w:p>
        </w:tc>
        <w:tc>
          <w:tcPr>
            <w:tcW w:w="1818" w:type="dxa"/>
          </w:tcPr>
          <w:p w14:paraId="0B1C977F" w14:textId="77777777" w:rsidR="00785A32" w:rsidRDefault="00785A32" w:rsidP="00785A32"/>
        </w:tc>
        <w:tc>
          <w:tcPr>
            <w:tcW w:w="1818" w:type="dxa"/>
          </w:tcPr>
          <w:p w14:paraId="62EC9B42" w14:textId="77777777" w:rsidR="00785A32" w:rsidRDefault="00785A32" w:rsidP="00785A32"/>
        </w:tc>
        <w:tc>
          <w:tcPr>
            <w:tcW w:w="1919" w:type="dxa"/>
          </w:tcPr>
          <w:p w14:paraId="2A0D0EB1" w14:textId="77777777" w:rsidR="00785A32" w:rsidRDefault="00785A32" w:rsidP="00785A32"/>
        </w:tc>
      </w:tr>
      <w:tr w:rsidR="00785A32" w14:paraId="43DF9465" w14:textId="77777777" w:rsidTr="00785A32">
        <w:trPr>
          <w:trHeight w:val="299"/>
        </w:trPr>
        <w:tc>
          <w:tcPr>
            <w:tcW w:w="3923" w:type="dxa"/>
          </w:tcPr>
          <w:p w14:paraId="0A017C81" w14:textId="39DD2B05"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Student Handbook</w:t>
            </w:r>
          </w:p>
        </w:tc>
        <w:tc>
          <w:tcPr>
            <w:tcW w:w="1818" w:type="dxa"/>
          </w:tcPr>
          <w:p w14:paraId="761206B3" w14:textId="77777777" w:rsidR="00785A32" w:rsidRDefault="00785A32" w:rsidP="00785A32"/>
        </w:tc>
        <w:tc>
          <w:tcPr>
            <w:tcW w:w="1818" w:type="dxa"/>
          </w:tcPr>
          <w:p w14:paraId="2C97F6D1" w14:textId="77777777" w:rsidR="00785A32" w:rsidRDefault="00785A32" w:rsidP="00785A32"/>
        </w:tc>
        <w:tc>
          <w:tcPr>
            <w:tcW w:w="1919" w:type="dxa"/>
          </w:tcPr>
          <w:p w14:paraId="5CE47815" w14:textId="77777777" w:rsidR="00785A32" w:rsidRDefault="00785A32" w:rsidP="00785A32"/>
        </w:tc>
      </w:tr>
      <w:tr w:rsidR="00785A32" w14:paraId="602611CD" w14:textId="77777777" w:rsidTr="00785A32">
        <w:trPr>
          <w:trHeight w:val="299"/>
        </w:trPr>
        <w:tc>
          <w:tcPr>
            <w:tcW w:w="3923" w:type="dxa"/>
          </w:tcPr>
          <w:p w14:paraId="12BF8CA2" w14:textId="3F12E3A3"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CCR/TAP</w:t>
            </w:r>
          </w:p>
        </w:tc>
        <w:tc>
          <w:tcPr>
            <w:tcW w:w="1818" w:type="dxa"/>
          </w:tcPr>
          <w:p w14:paraId="5982F067" w14:textId="77777777" w:rsidR="00785A32" w:rsidRDefault="00785A32" w:rsidP="00785A32"/>
        </w:tc>
        <w:tc>
          <w:tcPr>
            <w:tcW w:w="1818" w:type="dxa"/>
          </w:tcPr>
          <w:p w14:paraId="0F4D792F" w14:textId="77777777" w:rsidR="00785A32" w:rsidRDefault="00785A32" w:rsidP="00785A32"/>
        </w:tc>
        <w:tc>
          <w:tcPr>
            <w:tcW w:w="1919" w:type="dxa"/>
          </w:tcPr>
          <w:p w14:paraId="2A2ECAC8" w14:textId="77777777" w:rsidR="00785A32" w:rsidRDefault="00785A32" w:rsidP="00785A32"/>
        </w:tc>
      </w:tr>
      <w:tr w:rsidR="00785A32" w14:paraId="138C7062" w14:textId="77777777" w:rsidTr="00785A32">
        <w:trPr>
          <w:trHeight w:val="299"/>
        </w:trPr>
        <w:tc>
          <w:tcPr>
            <w:tcW w:w="3923" w:type="dxa"/>
          </w:tcPr>
          <w:p w14:paraId="79A8D122" w14:textId="53080258"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Student Portfolios</w:t>
            </w:r>
          </w:p>
        </w:tc>
        <w:tc>
          <w:tcPr>
            <w:tcW w:w="1818" w:type="dxa"/>
          </w:tcPr>
          <w:p w14:paraId="5C6BED93" w14:textId="77777777" w:rsidR="00785A32" w:rsidRDefault="00785A32" w:rsidP="00785A32"/>
        </w:tc>
        <w:tc>
          <w:tcPr>
            <w:tcW w:w="1818" w:type="dxa"/>
          </w:tcPr>
          <w:p w14:paraId="338613B8" w14:textId="77777777" w:rsidR="00785A32" w:rsidRDefault="00785A32" w:rsidP="00785A32"/>
        </w:tc>
        <w:tc>
          <w:tcPr>
            <w:tcW w:w="1919" w:type="dxa"/>
          </w:tcPr>
          <w:p w14:paraId="39AF423A" w14:textId="77777777" w:rsidR="00785A32" w:rsidRDefault="00785A32" w:rsidP="00785A32"/>
        </w:tc>
      </w:tr>
      <w:tr w:rsidR="00785A32" w14:paraId="16D8D000" w14:textId="77777777" w:rsidTr="00785A32">
        <w:trPr>
          <w:trHeight w:val="299"/>
        </w:trPr>
        <w:tc>
          <w:tcPr>
            <w:tcW w:w="3923" w:type="dxa"/>
          </w:tcPr>
          <w:p w14:paraId="3D6388A0" w14:textId="6D2A464B"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Senior Project</w:t>
            </w:r>
          </w:p>
        </w:tc>
        <w:tc>
          <w:tcPr>
            <w:tcW w:w="1818" w:type="dxa"/>
          </w:tcPr>
          <w:p w14:paraId="2E7D305A" w14:textId="77777777" w:rsidR="00785A32" w:rsidRDefault="00785A32" w:rsidP="00785A32"/>
        </w:tc>
        <w:tc>
          <w:tcPr>
            <w:tcW w:w="1818" w:type="dxa"/>
          </w:tcPr>
          <w:p w14:paraId="13B4B873" w14:textId="77777777" w:rsidR="00785A32" w:rsidRDefault="00785A32" w:rsidP="00785A32"/>
        </w:tc>
        <w:tc>
          <w:tcPr>
            <w:tcW w:w="1919" w:type="dxa"/>
          </w:tcPr>
          <w:p w14:paraId="1714DFC2" w14:textId="77777777" w:rsidR="00785A32" w:rsidRDefault="00785A32" w:rsidP="00785A32"/>
        </w:tc>
      </w:tr>
      <w:tr w:rsidR="00785A32" w14:paraId="76AA3DC4" w14:textId="77777777" w:rsidTr="00785A32">
        <w:trPr>
          <w:trHeight w:val="299"/>
        </w:trPr>
        <w:tc>
          <w:tcPr>
            <w:tcW w:w="3923" w:type="dxa"/>
          </w:tcPr>
          <w:p w14:paraId="1619EEE4" w14:textId="3285A4C4"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End-of-Year Checkout Procedures</w:t>
            </w:r>
          </w:p>
        </w:tc>
        <w:tc>
          <w:tcPr>
            <w:tcW w:w="1818" w:type="dxa"/>
          </w:tcPr>
          <w:p w14:paraId="7BEE70A0" w14:textId="77777777" w:rsidR="00785A32" w:rsidRDefault="00785A32" w:rsidP="00785A32"/>
        </w:tc>
        <w:tc>
          <w:tcPr>
            <w:tcW w:w="1818" w:type="dxa"/>
          </w:tcPr>
          <w:p w14:paraId="05639520" w14:textId="77777777" w:rsidR="00785A32" w:rsidRDefault="00785A32" w:rsidP="00785A32"/>
        </w:tc>
        <w:tc>
          <w:tcPr>
            <w:tcW w:w="1919" w:type="dxa"/>
          </w:tcPr>
          <w:p w14:paraId="585CAEC9" w14:textId="77777777" w:rsidR="00785A32" w:rsidRDefault="00785A32" w:rsidP="00785A32"/>
        </w:tc>
      </w:tr>
      <w:tr w:rsidR="00785A32" w14:paraId="0C85D142" w14:textId="77777777" w:rsidTr="00785A32">
        <w:trPr>
          <w:trHeight w:val="299"/>
        </w:trPr>
        <w:tc>
          <w:tcPr>
            <w:tcW w:w="3923" w:type="dxa"/>
          </w:tcPr>
          <w:p w14:paraId="67DEE21D" w14:textId="6D47A2E7"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Substitute Teacher Manuel</w:t>
            </w:r>
          </w:p>
        </w:tc>
        <w:tc>
          <w:tcPr>
            <w:tcW w:w="1818" w:type="dxa"/>
          </w:tcPr>
          <w:p w14:paraId="6C954F4B" w14:textId="77777777" w:rsidR="00785A32" w:rsidRDefault="00785A32" w:rsidP="00785A32"/>
        </w:tc>
        <w:tc>
          <w:tcPr>
            <w:tcW w:w="1818" w:type="dxa"/>
          </w:tcPr>
          <w:p w14:paraId="370FEB81" w14:textId="77777777" w:rsidR="00785A32" w:rsidRDefault="00785A32" w:rsidP="00785A32"/>
        </w:tc>
        <w:tc>
          <w:tcPr>
            <w:tcW w:w="1919" w:type="dxa"/>
          </w:tcPr>
          <w:p w14:paraId="78CA860E" w14:textId="77777777" w:rsidR="00785A32" w:rsidRDefault="00785A32" w:rsidP="00785A32"/>
        </w:tc>
      </w:tr>
      <w:tr w:rsidR="00785A32" w14:paraId="134A8402" w14:textId="77777777" w:rsidTr="00785A32">
        <w:trPr>
          <w:trHeight w:val="299"/>
        </w:trPr>
        <w:tc>
          <w:tcPr>
            <w:tcW w:w="3923" w:type="dxa"/>
          </w:tcPr>
          <w:p w14:paraId="0A097305" w14:textId="15B0A83A" w:rsidR="00785A32" w:rsidRPr="00152932" w:rsidRDefault="00785A32" w:rsidP="00785A32">
            <w:pPr>
              <w:rPr>
                <w:rFonts w:asciiTheme="majorHAnsi" w:hAnsiTheme="majorHAnsi"/>
                <w:b/>
                <w:sz w:val="20"/>
                <w:szCs w:val="20"/>
              </w:rPr>
            </w:pPr>
            <w:r w:rsidRPr="00152932">
              <w:rPr>
                <w:rFonts w:asciiTheme="majorHAnsi" w:hAnsiTheme="majorHAnsi"/>
                <w:b/>
                <w:sz w:val="20"/>
                <w:szCs w:val="20"/>
              </w:rPr>
              <w:t xml:space="preserve">PSEA/LTEA </w:t>
            </w:r>
          </w:p>
        </w:tc>
        <w:tc>
          <w:tcPr>
            <w:tcW w:w="1818" w:type="dxa"/>
          </w:tcPr>
          <w:p w14:paraId="278E3340" w14:textId="77777777" w:rsidR="00785A32" w:rsidRDefault="00785A32" w:rsidP="00785A32"/>
        </w:tc>
        <w:tc>
          <w:tcPr>
            <w:tcW w:w="1818" w:type="dxa"/>
          </w:tcPr>
          <w:p w14:paraId="1550ED14" w14:textId="77777777" w:rsidR="00785A32" w:rsidRDefault="00785A32" w:rsidP="00785A32"/>
        </w:tc>
        <w:tc>
          <w:tcPr>
            <w:tcW w:w="1919" w:type="dxa"/>
          </w:tcPr>
          <w:p w14:paraId="5CA3CF09" w14:textId="77777777" w:rsidR="00785A32" w:rsidRDefault="00785A32" w:rsidP="00785A32"/>
        </w:tc>
      </w:tr>
    </w:tbl>
    <w:p w14:paraId="789FD7A9" w14:textId="10014213" w:rsidR="00785A32" w:rsidRPr="007E1BCF" w:rsidRDefault="00785A32" w:rsidP="00152932">
      <w:pPr>
        <w:rPr>
          <w:sz w:val="40"/>
        </w:rPr>
      </w:pPr>
    </w:p>
    <w:sectPr w:rsidR="00785A32" w:rsidRPr="007E1B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8EC2" w14:textId="77777777" w:rsidR="00020D58" w:rsidRDefault="00020D58" w:rsidP="005C1BC3">
      <w:pPr>
        <w:spacing w:after="0" w:line="240" w:lineRule="auto"/>
      </w:pPr>
      <w:r>
        <w:separator/>
      </w:r>
    </w:p>
  </w:endnote>
  <w:endnote w:type="continuationSeparator" w:id="0">
    <w:p w14:paraId="7B1ED671" w14:textId="77777777" w:rsidR="00020D58" w:rsidRDefault="00020D58" w:rsidP="005C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05664"/>
      <w:docPartObj>
        <w:docPartGallery w:val="Page Numbers (Bottom of Page)"/>
        <w:docPartUnique/>
      </w:docPartObj>
    </w:sdtPr>
    <w:sdtEndPr>
      <w:rPr>
        <w:color w:val="7F7F7F" w:themeColor="background1" w:themeShade="7F"/>
        <w:spacing w:val="60"/>
      </w:rPr>
    </w:sdtEndPr>
    <w:sdtContent>
      <w:p w14:paraId="6B8B9EED" w14:textId="0C9BA406" w:rsidR="00020D58" w:rsidRDefault="00020D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4999">
          <w:rPr>
            <w:noProof/>
          </w:rPr>
          <w:t>1</w:t>
        </w:r>
        <w:r>
          <w:rPr>
            <w:noProof/>
          </w:rPr>
          <w:fldChar w:fldCharType="end"/>
        </w:r>
        <w:r>
          <w:t xml:space="preserve"> | </w:t>
        </w:r>
        <w:r>
          <w:rPr>
            <w:color w:val="7F7F7F" w:themeColor="background1" w:themeShade="7F"/>
            <w:spacing w:val="60"/>
          </w:rPr>
          <w:t>Page</w:t>
        </w:r>
      </w:p>
    </w:sdtContent>
  </w:sdt>
  <w:p w14:paraId="530BEF49" w14:textId="77777777" w:rsidR="00020D58" w:rsidRDefault="0002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95C1" w14:textId="77777777" w:rsidR="00020D58" w:rsidRDefault="00020D58" w:rsidP="005C1BC3">
      <w:pPr>
        <w:spacing w:after="0" w:line="240" w:lineRule="auto"/>
      </w:pPr>
      <w:r>
        <w:separator/>
      </w:r>
    </w:p>
  </w:footnote>
  <w:footnote w:type="continuationSeparator" w:id="0">
    <w:p w14:paraId="69CFEA5C" w14:textId="77777777" w:rsidR="00020D58" w:rsidRDefault="00020D58" w:rsidP="005C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D4"/>
    <w:multiLevelType w:val="hybridMultilevel"/>
    <w:tmpl w:val="919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2A3A"/>
    <w:multiLevelType w:val="hybridMultilevel"/>
    <w:tmpl w:val="4C92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87DA8"/>
    <w:multiLevelType w:val="hybridMultilevel"/>
    <w:tmpl w:val="722A34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3512AD"/>
    <w:multiLevelType w:val="hybridMultilevel"/>
    <w:tmpl w:val="4EB4B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AF80096"/>
    <w:multiLevelType w:val="hybridMultilevel"/>
    <w:tmpl w:val="3FAAC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F060F5F"/>
    <w:multiLevelType w:val="hybridMultilevel"/>
    <w:tmpl w:val="F642DA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155"/>
    <w:multiLevelType w:val="hybridMultilevel"/>
    <w:tmpl w:val="EA8C8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BD07784"/>
    <w:multiLevelType w:val="hybridMultilevel"/>
    <w:tmpl w:val="6DFAA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FD416C9"/>
    <w:multiLevelType w:val="hybridMultilevel"/>
    <w:tmpl w:val="97D0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E50"/>
    <w:multiLevelType w:val="hybridMultilevel"/>
    <w:tmpl w:val="5484C32E"/>
    <w:lvl w:ilvl="0" w:tplc="F55C7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B20CBA"/>
    <w:multiLevelType w:val="hybridMultilevel"/>
    <w:tmpl w:val="B5D64A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96C2FC1"/>
    <w:multiLevelType w:val="hybridMultilevel"/>
    <w:tmpl w:val="F9E8F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0"/>
  </w:num>
  <w:num w:numId="5">
    <w:abstractNumId w:val="8"/>
  </w:num>
  <w:num w:numId="6">
    <w:abstractNumId w:val="2"/>
  </w:num>
  <w:num w:numId="7">
    <w:abstractNumId w:val="6"/>
  </w:num>
  <w:num w:numId="8">
    <w:abstractNumId w:val="7"/>
  </w:num>
  <w:num w:numId="9">
    <w:abstractNumId w:val="3"/>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CF"/>
    <w:rsid w:val="00020D58"/>
    <w:rsid w:val="00036710"/>
    <w:rsid w:val="00046EAA"/>
    <w:rsid w:val="0006527C"/>
    <w:rsid w:val="000741FE"/>
    <w:rsid w:val="000B26A8"/>
    <w:rsid w:val="00110967"/>
    <w:rsid w:val="00147780"/>
    <w:rsid w:val="00152932"/>
    <w:rsid w:val="001C310D"/>
    <w:rsid w:val="001F2D85"/>
    <w:rsid w:val="00225DE1"/>
    <w:rsid w:val="00277B37"/>
    <w:rsid w:val="003834E2"/>
    <w:rsid w:val="003A49CB"/>
    <w:rsid w:val="003A5B1F"/>
    <w:rsid w:val="003A6C3A"/>
    <w:rsid w:val="00407843"/>
    <w:rsid w:val="004A1FC2"/>
    <w:rsid w:val="00507813"/>
    <w:rsid w:val="00531289"/>
    <w:rsid w:val="005C1BC3"/>
    <w:rsid w:val="0063423F"/>
    <w:rsid w:val="00665E87"/>
    <w:rsid w:val="006F08DA"/>
    <w:rsid w:val="00713C08"/>
    <w:rsid w:val="00753724"/>
    <w:rsid w:val="00785A32"/>
    <w:rsid w:val="007C4999"/>
    <w:rsid w:val="007E1972"/>
    <w:rsid w:val="007E1BCF"/>
    <w:rsid w:val="00873DEB"/>
    <w:rsid w:val="0087655D"/>
    <w:rsid w:val="00927DA8"/>
    <w:rsid w:val="00960664"/>
    <w:rsid w:val="00A5100E"/>
    <w:rsid w:val="00B27CC7"/>
    <w:rsid w:val="00B928E6"/>
    <w:rsid w:val="00BF4CAB"/>
    <w:rsid w:val="00C455F9"/>
    <w:rsid w:val="00C621A9"/>
    <w:rsid w:val="00C76231"/>
    <w:rsid w:val="00CA02A7"/>
    <w:rsid w:val="00D1328E"/>
    <w:rsid w:val="00D33A0C"/>
    <w:rsid w:val="00D81FE7"/>
    <w:rsid w:val="00DA6484"/>
    <w:rsid w:val="00DB000D"/>
    <w:rsid w:val="00DE3237"/>
    <w:rsid w:val="00ED78C8"/>
    <w:rsid w:val="00F3082E"/>
    <w:rsid w:val="00F46C95"/>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15FC"/>
  <w15:chartTrackingRefBased/>
  <w15:docId w15:val="{B92DD93B-BCFF-46F2-9356-DE78BBAA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BC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52932"/>
    <w:pPr>
      <w:keepNext/>
      <w:keepLines/>
      <w:spacing w:before="40" w:after="0"/>
      <w:jc w:val="center"/>
      <w:outlineLvl w:val="1"/>
    </w:pPr>
    <w:rPr>
      <w:rFonts w:asciiTheme="majorHAnsi" w:eastAsiaTheme="majorEastAsia" w:hAnsiTheme="majorHAnsi" w:cstheme="majorBidi"/>
      <w:b/>
      <w:color w:val="000000" w:themeColor="text1"/>
      <w:sz w:val="40"/>
      <w:szCs w:val="26"/>
    </w:rPr>
  </w:style>
  <w:style w:type="paragraph" w:styleId="Heading3">
    <w:name w:val="heading 3"/>
    <w:basedOn w:val="Normal"/>
    <w:next w:val="Normal"/>
    <w:link w:val="Heading3Char"/>
    <w:uiPriority w:val="9"/>
    <w:unhideWhenUsed/>
    <w:qFormat/>
    <w:rsid w:val="006F08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BCF"/>
    <w:rPr>
      <w:rFonts w:asciiTheme="majorHAnsi" w:eastAsiaTheme="majorEastAsia" w:hAnsiTheme="majorHAnsi" w:cstheme="majorBidi"/>
      <w:color w:val="000000" w:themeColor="text1"/>
      <w:sz w:val="32"/>
      <w:szCs w:val="32"/>
    </w:rPr>
  </w:style>
  <w:style w:type="paragraph" w:styleId="NoSpacing">
    <w:name w:val="No Spacing"/>
    <w:uiPriority w:val="1"/>
    <w:qFormat/>
    <w:rsid w:val="007E1BCF"/>
    <w:pPr>
      <w:spacing w:after="0" w:line="240" w:lineRule="auto"/>
    </w:pPr>
  </w:style>
  <w:style w:type="paragraph" w:styleId="TOCHeading">
    <w:name w:val="TOC Heading"/>
    <w:basedOn w:val="Heading1"/>
    <w:next w:val="Normal"/>
    <w:uiPriority w:val="39"/>
    <w:unhideWhenUsed/>
    <w:qFormat/>
    <w:rsid w:val="007E1BCF"/>
    <w:pPr>
      <w:outlineLvl w:val="9"/>
    </w:pPr>
    <w:rPr>
      <w:color w:val="2E74B5" w:themeColor="accent1" w:themeShade="BF"/>
    </w:rPr>
  </w:style>
  <w:style w:type="paragraph" w:styleId="TOC1">
    <w:name w:val="toc 1"/>
    <w:basedOn w:val="Normal"/>
    <w:next w:val="Normal"/>
    <w:autoRedefine/>
    <w:uiPriority w:val="39"/>
    <w:unhideWhenUsed/>
    <w:rsid w:val="007E1BCF"/>
    <w:pPr>
      <w:spacing w:after="100"/>
    </w:pPr>
  </w:style>
  <w:style w:type="character" w:styleId="Hyperlink">
    <w:name w:val="Hyperlink"/>
    <w:basedOn w:val="DefaultParagraphFont"/>
    <w:uiPriority w:val="99"/>
    <w:unhideWhenUsed/>
    <w:rsid w:val="007E1BCF"/>
    <w:rPr>
      <w:color w:val="0563C1" w:themeColor="hyperlink"/>
      <w:u w:val="single"/>
    </w:rPr>
  </w:style>
  <w:style w:type="paragraph" w:styleId="ListParagraph">
    <w:name w:val="List Paragraph"/>
    <w:basedOn w:val="Normal"/>
    <w:uiPriority w:val="34"/>
    <w:qFormat/>
    <w:rsid w:val="007E1BCF"/>
    <w:pPr>
      <w:ind w:left="720"/>
      <w:contextualSpacing/>
    </w:pPr>
  </w:style>
  <w:style w:type="paragraph" w:styleId="Header">
    <w:name w:val="header"/>
    <w:basedOn w:val="Normal"/>
    <w:link w:val="HeaderChar"/>
    <w:uiPriority w:val="99"/>
    <w:unhideWhenUsed/>
    <w:rsid w:val="005C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C3"/>
  </w:style>
  <w:style w:type="paragraph" w:styleId="Footer">
    <w:name w:val="footer"/>
    <w:basedOn w:val="Normal"/>
    <w:link w:val="FooterChar"/>
    <w:uiPriority w:val="99"/>
    <w:unhideWhenUsed/>
    <w:rsid w:val="005C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C3"/>
  </w:style>
  <w:style w:type="character" w:customStyle="1" w:styleId="Heading2Char">
    <w:name w:val="Heading 2 Char"/>
    <w:basedOn w:val="DefaultParagraphFont"/>
    <w:link w:val="Heading2"/>
    <w:uiPriority w:val="9"/>
    <w:rsid w:val="00152932"/>
    <w:rPr>
      <w:rFonts w:asciiTheme="majorHAnsi" w:eastAsiaTheme="majorEastAsia" w:hAnsiTheme="majorHAnsi" w:cstheme="majorBidi"/>
      <w:b/>
      <w:color w:val="000000" w:themeColor="text1"/>
      <w:sz w:val="40"/>
      <w:szCs w:val="26"/>
    </w:rPr>
  </w:style>
  <w:style w:type="character" w:customStyle="1" w:styleId="Heading3Char">
    <w:name w:val="Heading 3 Char"/>
    <w:basedOn w:val="DefaultParagraphFont"/>
    <w:link w:val="Heading3"/>
    <w:uiPriority w:val="9"/>
    <w:rsid w:val="006F08D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F08DA"/>
    <w:pPr>
      <w:spacing w:after="100"/>
      <w:ind w:left="220"/>
    </w:pPr>
  </w:style>
  <w:style w:type="table" w:styleId="TableGrid">
    <w:name w:val="Table Grid"/>
    <w:basedOn w:val="TableNormal"/>
    <w:uiPriority w:val="39"/>
    <w:rsid w:val="00FF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apetechnet-my.sharepoint.com/personal/kuchwes_mylenape_net/Documents/Professional%20Development/Teacher%20Induction%20Program/New%20Teacher%20Induction%20Documen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BF29-F265-475E-B90B-02F738E7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Lenape Technical School</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Wesley Kuchta</dc:creator>
  <cp:keywords/>
  <dc:description/>
  <cp:lastModifiedBy>Karen Brock</cp:lastModifiedBy>
  <cp:revision>7</cp:revision>
  <cp:lastPrinted>2019-07-07T16:33:00Z</cp:lastPrinted>
  <dcterms:created xsi:type="dcterms:W3CDTF">2019-07-07T16:30:00Z</dcterms:created>
  <dcterms:modified xsi:type="dcterms:W3CDTF">2019-07-12T14:51:00Z</dcterms:modified>
</cp:coreProperties>
</file>